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28" w:rsidRPr="00F14B28" w:rsidRDefault="00F14B28" w:rsidP="00F14B28">
      <w:pPr>
        <w:pStyle w:val="Style64"/>
        <w:widowControl/>
        <w:spacing w:before="43"/>
        <w:ind w:left="2832"/>
        <w:rPr>
          <w:rStyle w:val="FontStyle152"/>
          <w:rFonts w:asciiTheme="minorHAnsi" w:hAnsiTheme="minorHAnsi"/>
          <w:b w:val="0"/>
          <w:i/>
          <w:sz w:val="24"/>
          <w:szCs w:val="24"/>
        </w:rPr>
      </w:pPr>
      <w:r w:rsidRPr="00F14B28">
        <w:rPr>
          <w:rStyle w:val="FontStyle152"/>
          <w:rFonts w:asciiTheme="minorHAnsi" w:hAnsiTheme="minorHAnsi"/>
          <w:b w:val="0"/>
          <w:i/>
          <w:sz w:val="24"/>
          <w:szCs w:val="24"/>
        </w:rPr>
        <w:t xml:space="preserve">Приложение № 1 от 1 към Решение № 19 от 25.02.2021 г., Протокол № 2, точка 8 на </w:t>
      </w:r>
      <w:proofErr w:type="spellStart"/>
      <w:r w:rsidRPr="00F14B28">
        <w:rPr>
          <w:rStyle w:val="FontStyle152"/>
          <w:rFonts w:asciiTheme="minorHAnsi" w:hAnsiTheme="minorHAnsi"/>
          <w:b w:val="0"/>
          <w:i/>
          <w:sz w:val="24"/>
          <w:szCs w:val="24"/>
        </w:rPr>
        <w:t>ОбС</w:t>
      </w:r>
      <w:proofErr w:type="spellEnd"/>
      <w:r w:rsidRPr="00F14B28">
        <w:rPr>
          <w:rStyle w:val="FontStyle152"/>
          <w:rFonts w:asciiTheme="minorHAnsi" w:hAnsiTheme="minorHAnsi"/>
          <w:b w:val="0"/>
          <w:i/>
          <w:sz w:val="24"/>
          <w:szCs w:val="24"/>
        </w:rPr>
        <w:t xml:space="preserve"> Хитрино!</w:t>
      </w:r>
    </w:p>
    <w:p w:rsidR="00F14B28" w:rsidRPr="00F14B28" w:rsidRDefault="00F14B28" w:rsidP="00F14B28">
      <w:pPr>
        <w:pStyle w:val="Style64"/>
        <w:widowControl/>
        <w:spacing w:before="43"/>
        <w:jc w:val="center"/>
        <w:rPr>
          <w:rStyle w:val="FontStyle152"/>
          <w:sz w:val="28"/>
          <w:szCs w:val="28"/>
          <w:u w:val="single"/>
        </w:rPr>
      </w:pPr>
      <w:r w:rsidRPr="00F14B28">
        <w:rPr>
          <w:rStyle w:val="FontStyle152"/>
          <w:sz w:val="28"/>
          <w:szCs w:val="28"/>
          <w:u w:val="single"/>
        </w:rPr>
        <w:t>ОБЩИНСКИ СЪВЕТ – ХИТРИНО, ОБЛАСТ ШУМЕН</w:t>
      </w:r>
    </w:p>
    <w:p w:rsidR="00F14B28" w:rsidRDefault="00F14B28" w:rsidP="00F14B28">
      <w:pPr>
        <w:pStyle w:val="Style64"/>
        <w:widowControl/>
        <w:spacing w:before="43"/>
        <w:rPr>
          <w:rStyle w:val="FontStyle152"/>
          <w:sz w:val="28"/>
          <w:szCs w:val="28"/>
        </w:rPr>
      </w:pPr>
    </w:p>
    <w:p w:rsidR="00337EEE" w:rsidRPr="00F14B28" w:rsidRDefault="00337EEE" w:rsidP="00F14B28">
      <w:pPr>
        <w:pStyle w:val="Style64"/>
        <w:widowControl/>
        <w:spacing w:before="43"/>
        <w:jc w:val="center"/>
        <w:rPr>
          <w:rStyle w:val="FontStyle152"/>
          <w:sz w:val="28"/>
          <w:szCs w:val="28"/>
          <w:lang w:val="en-US"/>
        </w:rPr>
      </w:pPr>
      <w:r w:rsidRPr="00FC2F30">
        <w:rPr>
          <w:rStyle w:val="FontStyle152"/>
          <w:sz w:val="28"/>
          <w:szCs w:val="28"/>
        </w:rPr>
        <w:t>ГОДИШЕН ОТЧЕТ ЗА 20</w:t>
      </w:r>
      <w:r>
        <w:rPr>
          <w:rStyle w:val="FontStyle152"/>
          <w:sz w:val="28"/>
          <w:szCs w:val="28"/>
        </w:rPr>
        <w:t>20</w:t>
      </w:r>
      <w:r w:rsidRPr="00FC2F30">
        <w:rPr>
          <w:rStyle w:val="FontStyle152"/>
          <w:sz w:val="28"/>
          <w:szCs w:val="28"/>
        </w:rPr>
        <w:t xml:space="preserve"> Г. </w:t>
      </w:r>
      <w:r>
        <w:rPr>
          <w:rStyle w:val="FontStyle152"/>
          <w:sz w:val="28"/>
          <w:szCs w:val="28"/>
        </w:rPr>
        <w:t xml:space="preserve">ПО ИЗПЪЛНЕНИЕ </w:t>
      </w:r>
      <w:r w:rsidRPr="00FC2F30">
        <w:rPr>
          <w:rStyle w:val="FontStyle152"/>
          <w:sz w:val="28"/>
          <w:szCs w:val="28"/>
        </w:rPr>
        <w:t>НА ПЛАНА ЗА ДЕЙСТВИЕ</w:t>
      </w:r>
      <w:r w:rsidR="00F14B28">
        <w:rPr>
          <w:rStyle w:val="FontStyle152"/>
          <w:sz w:val="28"/>
          <w:szCs w:val="28"/>
        </w:rPr>
        <w:t xml:space="preserve"> </w:t>
      </w:r>
      <w:r w:rsidRPr="00FC2F30">
        <w:rPr>
          <w:rStyle w:val="FontStyle152"/>
          <w:sz w:val="28"/>
          <w:szCs w:val="28"/>
        </w:rPr>
        <w:t>КЪМ</w:t>
      </w:r>
    </w:p>
    <w:p w:rsidR="00337EEE" w:rsidRDefault="00337EEE" w:rsidP="00337EEE">
      <w:pPr>
        <w:pStyle w:val="Style64"/>
        <w:widowControl/>
        <w:spacing w:before="43"/>
        <w:jc w:val="center"/>
        <w:rPr>
          <w:rStyle w:val="FontStyle152"/>
          <w:sz w:val="28"/>
          <w:szCs w:val="28"/>
        </w:rPr>
      </w:pPr>
      <w:r>
        <w:rPr>
          <w:rStyle w:val="FontStyle152"/>
          <w:sz w:val="28"/>
          <w:szCs w:val="28"/>
        </w:rPr>
        <w:t>„ПРОГРАМА</w:t>
      </w:r>
      <w:r w:rsidRPr="00FC2F30">
        <w:rPr>
          <w:rStyle w:val="FontStyle152"/>
          <w:sz w:val="28"/>
          <w:szCs w:val="28"/>
        </w:rPr>
        <w:t xml:space="preserve"> ЗА </w:t>
      </w:r>
      <w:r>
        <w:rPr>
          <w:rStyle w:val="FontStyle152"/>
          <w:sz w:val="28"/>
          <w:szCs w:val="28"/>
        </w:rPr>
        <w:t>ОПАЗВАНЕ</w:t>
      </w:r>
      <w:r w:rsidRPr="00FC2F30">
        <w:rPr>
          <w:rStyle w:val="FontStyle152"/>
          <w:sz w:val="28"/>
          <w:szCs w:val="28"/>
        </w:rPr>
        <w:t xml:space="preserve"> НА О</w:t>
      </w:r>
      <w:r>
        <w:rPr>
          <w:rStyle w:val="FontStyle152"/>
          <w:sz w:val="28"/>
          <w:szCs w:val="28"/>
        </w:rPr>
        <w:t>КОЛНАТА СРЕДА НА</w:t>
      </w:r>
      <w:r w:rsidRPr="00FC2F30">
        <w:rPr>
          <w:rStyle w:val="FontStyle152"/>
          <w:sz w:val="28"/>
          <w:szCs w:val="28"/>
        </w:rPr>
        <w:t xml:space="preserve"> ОБЩИНА Х</w:t>
      </w:r>
      <w:r>
        <w:rPr>
          <w:rStyle w:val="FontStyle152"/>
          <w:sz w:val="28"/>
          <w:szCs w:val="28"/>
        </w:rPr>
        <w:t xml:space="preserve">ИТРИНО ЗА ПЕРИОДА </w:t>
      </w:r>
    </w:p>
    <w:p w:rsidR="00337EEE" w:rsidRDefault="00337EEE" w:rsidP="00337EEE">
      <w:pPr>
        <w:pStyle w:val="Style64"/>
        <w:widowControl/>
        <w:spacing w:before="43"/>
        <w:jc w:val="center"/>
        <w:rPr>
          <w:rStyle w:val="FontStyle152"/>
          <w:sz w:val="28"/>
          <w:szCs w:val="28"/>
        </w:rPr>
      </w:pPr>
      <w:r>
        <w:rPr>
          <w:rStyle w:val="FontStyle152"/>
          <w:sz w:val="28"/>
          <w:szCs w:val="28"/>
        </w:rPr>
        <w:t>2016</w:t>
      </w:r>
      <w:r w:rsidRPr="00FC2F30">
        <w:rPr>
          <w:rStyle w:val="FontStyle152"/>
          <w:sz w:val="28"/>
          <w:szCs w:val="28"/>
        </w:rPr>
        <w:t xml:space="preserve"> – 2020 Г.”</w:t>
      </w:r>
    </w:p>
    <w:p w:rsidR="00337EEE" w:rsidRPr="003A798C" w:rsidRDefault="00337EEE" w:rsidP="00337EEE">
      <w:pPr>
        <w:pStyle w:val="Style64"/>
        <w:widowControl/>
        <w:spacing w:before="43"/>
        <w:jc w:val="center"/>
        <w:rPr>
          <w:b/>
          <w:bCs/>
          <w:sz w:val="28"/>
          <w:szCs w:val="28"/>
          <w:lang w:val="en-US"/>
        </w:rPr>
      </w:pPr>
    </w:p>
    <w:tbl>
      <w:tblPr>
        <w:tblpPr w:leftFromText="141" w:rightFromText="141" w:vertAnchor="text" w:horzAnchor="margin" w:tblpY="880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3960"/>
        <w:gridCol w:w="1440"/>
        <w:gridCol w:w="3600"/>
        <w:gridCol w:w="3060"/>
      </w:tblGrid>
      <w:tr w:rsidR="00337EEE" w:rsidRPr="00337EEE" w:rsidTr="0015188B">
        <w:trPr>
          <w:trHeight w:val="699"/>
        </w:trPr>
        <w:tc>
          <w:tcPr>
            <w:tcW w:w="14688" w:type="dxa"/>
            <w:gridSpan w:val="5"/>
            <w:tcBorders>
              <w:top w:val="single" w:sz="12" w:space="0" w:color="auto"/>
            </w:tcBorders>
            <w:vAlign w:val="center"/>
          </w:tcPr>
          <w:p w:rsidR="00337EEE" w:rsidRPr="00337EEE" w:rsidRDefault="00337EEE" w:rsidP="00337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E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VIII. </w:t>
            </w:r>
            <w:r w:rsidRPr="00337EEE">
              <w:rPr>
                <w:rFonts w:ascii="Times New Roman" w:hAnsi="Times New Roman" w:cs="Times New Roman"/>
                <w:b/>
                <w:sz w:val="24"/>
                <w:szCs w:val="24"/>
              </w:rPr>
              <w:t>ПЛАН ЗА ДЕЙСТВИЕ</w:t>
            </w:r>
          </w:p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EE" w:rsidRPr="00337EEE" w:rsidTr="0015188B">
        <w:trPr>
          <w:trHeight w:val="699"/>
        </w:trPr>
        <w:tc>
          <w:tcPr>
            <w:tcW w:w="2628" w:type="dxa"/>
            <w:tcBorders>
              <w:top w:val="single" w:sz="12" w:space="0" w:color="auto"/>
            </w:tcBorders>
            <w:vAlign w:val="center"/>
          </w:tcPr>
          <w:p w:rsidR="00337EEE" w:rsidRPr="00337EEE" w:rsidRDefault="00337EEE" w:rsidP="00337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EEE">
              <w:rPr>
                <w:rFonts w:ascii="Times New Roman" w:hAnsi="Times New Roman" w:cs="Times New Roman"/>
                <w:b/>
                <w:sz w:val="24"/>
                <w:szCs w:val="24"/>
              </w:rPr>
              <w:t>ДЕЙНОСТ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:rsidR="00337EEE" w:rsidRPr="00337EEE" w:rsidRDefault="00337EEE" w:rsidP="00337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EEE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337EEE" w:rsidRPr="00337EEE" w:rsidRDefault="00337EEE" w:rsidP="00337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37EE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600" w:type="dxa"/>
            <w:tcBorders>
              <w:top w:val="single" w:sz="12" w:space="0" w:color="auto"/>
            </w:tcBorders>
            <w:vAlign w:val="center"/>
          </w:tcPr>
          <w:p w:rsidR="00337EEE" w:rsidRPr="00337EEE" w:rsidRDefault="00337EEE" w:rsidP="00337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EEE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ФИНАНСИРАНЕ</w:t>
            </w:r>
          </w:p>
        </w:tc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337EEE" w:rsidRPr="00337EEE" w:rsidRDefault="00337EEE" w:rsidP="00337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EEE">
              <w:rPr>
                <w:rFonts w:ascii="Times New Roman" w:hAnsi="Times New Roman" w:cs="Times New Roman"/>
                <w:b/>
                <w:sz w:val="24"/>
                <w:szCs w:val="24"/>
              </w:rPr>
              <w:t>ЕФЕКТ</w:t>
            </w:r>
          </w:p>
        </w:tc>
      </w:tr>
      <w:tr w:rsidR="00337EEE" w:rsidRPr="00337EEE" w:rsidTr="0015188B">
        <w:tc>
          <w:tcPr>
            <w:tcW w:w="2628" w:type="dxa"/>
            <w:tcBorders>
              <w:bottom w:val="single" w:sz="12" w:space="0" w:color="auto"/>
            </w:tcBorders>
            <w:vAlign w:val="center"/>
          </w:tcPr>
          <w:p w:rsidR="00337EEE" w:rsidRPr="00337EEE" w:rsidRDefault="00337EEE" w:rsidP="0033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bottom w:val="single" w:sz="12" w:space="0" w:color="auto"/>
            </w:tcBorders>
            <w:vAlign w:val="center"/>
          </w:tcPr>
          <w:p w:rsidR="00337EEE" w:rsidRPr="00337EEE" w:rsidRDefault="00337EEE" w:rsidP="0033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337EEE" w:rsidRPr="00337EEE" w:rsidRDefault="00337EEE" w:rsidP="0033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:rsidR="00337EEE" w:rsidRPr="00337EEE" w:rsidRDefault="00337EEE" w:rsidP="0033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bottom w:val="single" w:sz="12" w:space="0" w:color="auto"/>
            </w:tcBorders>
            <w:vAlign w:val="center"/>
          </w:tcPr>
          <w:p w:rsidR="00337EEE" w:rsidRPr="00337EEE" w:rsidRDefault="00337EEE" w:rsidP="0033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37EEE" w:rsidRPr="00337EEE" w:rsidTr="0015188B">
        <w:tc>
          <w:tcPr>
            <w:tcW w:w="1468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337EEE" w:rsidRPr="00337EEE" w:rsidRDefault="00337EEE" w:rsidP="00337EEE">
            <w:pPr>
              <w:numPr>
                <w:ilvl w:val="1"/>
                <w:numId w:val="1"/>
              </w:numPr>
              <w:tabs>
                <w:tab w:val="clear" w:pos="162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hanging="1336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37EE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Да се 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намалят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нивата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замърсителите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в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атмосферния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въздух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с </w:t>
            </w:r>
            <w:proofErr w:type="gramStart"/>
            <w:r w:rsidRPr="00337EE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цел</w:t>
            </w:r>
            <w:proofErr w:type="gramEnd"/>
            <w:r w:rsidRPr="00337EE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достигане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установените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норми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за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вредни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вещества</w:t>
            </w:r>
          </w:p>
        </w:tc>
      </w:tr>
      <w:tr w:rsidR="00337EEE" w:rsidRPr="00337EEE" w:rsidTr="0015188B">
        <w:trPr>
          <w:trHeight w:val="580"/>
        </w:trPr>
        <w:tc>
          <w:tcPr>
            <w:tcW w:w="2628" w:type="dxa"/>
            <w:tcBorders>
              <w:top w:val="single" w:sz="12" w:space="0" w:color="auto"/>
            </w:tcBorders>
            <w:vAlign w:val="center"/>
          </w:tcPr>
          <w:p w:rsidR="00337EEE" w:rsidRPr="00337EEE" w:rsidRDefault="00337EEE" w:rsidP="00337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Ограничаване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емисиите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от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битово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отопление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337EEE" w:rsidRDefault="00337EEE" w:rsidP="00337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bg-BG"/>
              </w:rPr>
            </w:pPr>
            <w:proofErr w:type="spellStart"/>
            <w:r w:rsidRPr="00337EEE">
              <w:rPr>
                <w:rFonts w:ascii="Times New Roman" w:eastAsia="TimesNewRomanPSMT" w:hAnsi="Times New Roman" w:cs="Times New Roman"/>
                <w:sz w:val="20"/>
                <w:szCs w:val="20"/>
              </w:rPr>
              <w:t>Подобряване</w:t>
            </w:r>
            <w:proofErr w:type="spellEnd"/>
            <w:r w:rsidRPr="00337EE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eastAsia="TimesNewRomanPSMT" w:hAnsi="Times New Roman" w:cs="Times New Roman"/>
                <w:sz w:val="20"/>
                <w:szCs w:val="20"/>
              </w:rPr>
              <w:t>енергийната</w:t>
            </w:r>
            <w:proofErr w:type="spellEnd"/>
            <w:r w:rsidRPr="00337EE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eastAsia="TimesNewRomanPSMT" w:hAnsi="Times New Roman" w:cs="Times New Roman"/>
                <w:sz w:val="20"/>
                <w:szCs w:val="20"/>
              </w:rPr>
              <w:t>ефективност</w:t>
            </w:r>
            <w:proofErr w:type="spellEnd"/>
            <w:r w:rsidRPr="00337EE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37EEE">
              <w:rPr>
                <w:rFonts w:ascii="Times New Roman" w:eastAsia="TimesNewRomanPSMT" w:hAnsi="Times New Roman" w:cs="Times New Roman"/>
                <w:sz w:val="20"/>
                <w:szCs w:val="20"/>
              </w:rPr>
              <w:t>използване</w:t>
            </w:r>
            <w:proofErr w:type="spellEnd"/>
            <w:r w:rsidRPr="00337EE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eastAsia="TimesNewRomanPSMT" w:hAnsi="Times New Roman" w:cs="Times New Roman"/>
                <w:sz w:val="20"/>
                <w:szCs w:val="20"/>
              </w:rPr>
              <w:t>алтернативни</w:t>
            </w:r>
            <w:proofErr w:type="spellEnd"/>
            <w:r w:rsidRPr="00337EE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eastAsia="TimesNewRomanPSMT" w:hAnsi="Times New Roman" w:cs="Times New Roman"/>
                <w:sz w:val="20"/>
                <w:szCs w:val="20"/>
              </w:rPr>
              <w:t>източници</w:t>
            </w:r>
            <w:proofErr w:type="spellEnd"/>
            <w:r w:rsidRPr="00337EE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eastAsia="TimesNewRomanPSMT" w:hAnsi="Times New Roman" w:cs="Times New Roman"/>
                <w:sz w:val="20"/>
                <w:szCs w:val="20"/>
              </w:rPr>
              <w:t>енергия</w:t>
            </w:r>
            <w:proofErr w:type="spellEnd"/>
          </w:p>
          <w:p w:rsidR="00337EEE" w:rsidRPr="00337EEE" w:rsidRDefault="00337EEE" w:rsidP="0072388D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0"/>
                <w:szCs w:val="20"/>
                <w:lang w:val="bg-BG"/>
              </w:rPr>
            </w:pPr>
            <w:r w:rsidRPr="00337EEE">
              <w:rPr>
                <w:rFonts w:ascii="Times New Roman" w:eastAsia="TimesNewRomanPSMT" w:hAnsi="Times New Roman" w:cs="Times New Roman"/>
                <w:b/>
                <w:sz w:val="20"/>
                <w:szCs w:val="20"/>
                <w:lang w:val="bg-BG"/>
              </w:rPr>
              <w:t>През 2020 г. приключи изпълнението на проект:</w:t>
            </w:r>
          </w:p>
          <w:p w:rsidR="00337EEE" w:rsidRPr="00337EEE" w:rsidRDefault="00337EEE" w:rsidP="0072388D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0"/>
                <w:szCs w:val="20"/>
                <w:lang w:val="bg-BG"/>
              </w:rPr>
            </w:pPr>
            <w:r w:rsidRPr="00337EE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„Светлина за нов живот, чрез </w:t>
            </w:r>
            <w:proofErr w:type="spellStart"/>
            <w:r w:rsidRPr="00337EE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изграждане</w:t>
            </w:r>
            <w:proofErr w:type="spellEnd"/>
            <w:r w:rsidRPr="00337EE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, реконструкция и обновление на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улично</w:t>
            </w:r>
            <w:proofErr w:type="spellEnd"/>
            <w:r w:rsidRPr="00337EE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осветление </w:t>
            </w:r>
            <w:proofErr w:type="gramStart"/>
            <w:r w:rsidRPr="00337EE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</w:t>
            </w:r>
            <w:proofErr w:type="gramEnd"/>
            <w:r w:rsidRPr="00337EE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с. </w:t>
            </w:r>
            <w:proofErr w:type="spellStart"/>
            <w:r w:rsidRPr="00337EE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Хитрино</w:t>
            </w:r>
            <w:proofErr w:type="spellEnd"/>
            <w:r w:rsidRPr="00337EE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, община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Хитрино</w:t>
            </w:r>
            <w:proofErr w:type="spellEnd"/>
            <w:r w:rsidRPr="00337EE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”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bg-BG"/>
              </w:rPr>
              <w:t xml:space="preserve"> с ИД № </w:t>
            </w:r>
            <w:r w:rsidRPr="00337EEE">
              <w:rPr>
                <w:rFonts w:ascii="Times New Roman" w:hAnsi="Times New Roman" w:cs="Times New Roman"/>
                <w:b/>
                <w:sz w:val="18"/>
                <w:szCs w:val="18"/>
              </w:rPr>
              <w:t>27/07/2/0/00937</w:t>
            </w:r>
            <w:r w:rsidRPr="00A14A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постоянен</w:t>
            </w:r>
          </w:p>
        </w:tc>
        <w:tc>
          <w:tcPr>
            <w:tcW w:w="3600" w:type="dxa"/>
            <w:tcBorders>
              <w:top w:val="single" w:sz="12" w:space="0" w:color="auto"/>
            </w:tcBorders>
            <w:vAlign w:val="center"/>
          </w:tcPr>
          <w:p w:rsidR="00337EEE" w:rsidRPr="00337EEE" w:rsidRDefault="00337EEE" w:rsidP="00337EE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Собствени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 ПУДООС,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осигуряване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на условия за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ползване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кредити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, ПРСР 2014-2020</w:t>
            </w:r>
          </w:p>
        </w:tc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Повишаване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енергиината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ефективност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намаляване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количествата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използвани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горива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съответно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намаляване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емисиите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от  SO</w:t>
            </w:r>
            <w:r w:rsidRPr="00337EE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и  прах  в 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димните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газове</w:t>
            </w:r>
            <w:proofErr w:type="spellEnd"/>
          </w:p>
        </w:tc>
      </w:tr>
      <w:tr w:rsidR="00337EEE" w:rsidRPr="00337EEE" w:rsidTr="0015188B">
        <w:trPr>
          <w:trHeight w:val="893"/>
        </w:trPr>
        <w:tc>
          <w:tcPr>
            <w:tcW w:w="2628" w:type="dxa"/>
            <w:vMerge w:val="restart"/>
            <w:vAlign w:val="center"/>
          </w:tcPr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Ограничаване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на 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емисиите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от транспорта</w:t>
            </w:r>
          </w:p>
        </w:tc>
        <w:tc>
          <w:tcPr>
            <w:tcW w:w="3960" w:type="dxa"/>
            <w:vAlign w:val="center"/>
          </w:tcPr>
          <w:p w:rsid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bg-BG"/>
              </w:rPr>
            </w:pPr>
            <w:r w:rsidRPr="00337EEE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Реализация на </w:t>
            </w:r>
            <w:proofErr w:type="spellStart"/>
            <w:r w:rsidRPr="00337EEE">
              <w:rPr>
                <w:rFonts w:ascii="Times New Roman" w:hAnsi="Times New Roman" w:cs="Times New Roman"/>
                <w:iCs/>
                <w:sz w:val="20"/>
                <w:szCs w:val="20"/>
              </w:rPr>
              <w:t>инвестиционните</w:t>
            </w:r>
            <w:proofErr w:type="spellEnd"/>
            <w:r w:rsidRPr="00337E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iCs/>
                <w:sz w:val="20"/>
                <w:szCs w:val="20"/>
              </w:rPr>
              <w:t>проекти</w:t>
            </w:r>
            <w:proofErr w:type="spellEnd"/>
            <w:r w:rsidRPr="00337E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iCs/>
                <w:sz w:val="20"/>
                <w:szCs w:val="20"/>
              </w:rPr>
              <w:t>свързани</w:t>
            </w:r>
            <w:proofErr w:type="spellEnd"/>
            <w:r w:rsidRPr="00337E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337EEE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proofErr w:type="gramEnd"/>
            <w:r w:rsidRPr="00337EE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реконструкция на </w:t>
            </w:r>
            <w:proofErr w:type="spellStart"/>
            <w:r w:rsidRPr="00337EEE">
              <w:rPr>
                <w:rFonts w:ascii="Times New Roman" w:hAnsi="Times New Roman" w:cs="Times New Roman"/>
                <w:iCs/>
                <w:sz w:val="20"/>
                <w:szCs w:val="20"/>
              </w:rPr>
              <w:t>улици</w:t>
            </w:r>
            <w:proofErr w:type="spellEnd"/>
          </w:p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hd w:val="clear" w:color="auto" w:fill="C6D9F1" w:themeFill="text2" w:themeFillTint="33"/>
              </w:rPr>
            </w:pPr>
            <w:proofErr w:type="spellStart"/>
            <w:r w:rsidRPr="00337EEE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>През</w:t>
            </w:r>
            <w:proofErr w:type="spellEnd"/>
            <w:r w:rsidRPr="00337EEE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 xml:space="preserve"> 2020г.  приключи </w:t>
            </w:r>
            <w:proofErr w:type="spellStart"/>
            <w:r w:rsidRPr="00337EEE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>реализацията</w:t>
            </w:r>
            <w:proofErr w:type="spellEnd"/>
            <w:r w:rsidRPr="00337EEE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>следните</w:t>
            </w:r>
            <w:proofErr w:type="spellEnd"/>
            <w:r w:rsidRPr="00337EEE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>инвестиционни</w:t>
            </w:r>
            <w:proofErr w:type="spellEnd"/>
            <w:r w:rsidRPr="00337EEE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>проекти</w:t>
            </w:r>
            <w:proofErr w:type="spellEnd"/>
            <w:r w:rsidRPr="00337EEE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>:</w:t>
            </w:r>
          </w:p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</w:pPr>
            <w:r w:rsidRPr="00337EEE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 xml:space="preserve">- </w:t>
            </w:r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„Реконструкция и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рехабилитация</w:t>
            </w:r>
            <w:proofErr w:type="spellEnd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lastRenderedPageBreak/>
              <w:t>уличната</w:t>
            </w:r>
            <w:proofErr w:type="spellEnd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мрежа </w:t>
            </w:r>
            <w:proofErr w:type="gramStart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в</w:t>
            </w:r>
            <w:proofErr w:type="gramEnd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с.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Хитрино</w:t>
            </w:r>
            <w:proofErr w:type="spellEnd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,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област</w:t>
            </w:r>
            <w:proofErr w:type="spellEnd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Шумен, в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рамките</w:t>
            </w:r>
            <w:proofErr w:type="spellEnd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на проект: „</w:t>
            </w:r>
            <w:proofErr w:type="spellStart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Повишаване</w:t>
            </w:r>
            <w:proofErr w:type="spellEnd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качеството</w:t>
            </w:r>
            <w:proofErr w:type="spellEnd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на живот и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създаване</w:t>
            </w:r>
            <w:proofErr w:type="spellEnd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оптимална</w:t>
            </w:r>
            <w:proofErr w:type="spellEnd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жизнена</w:t>
            </w:r>
            <w:proofErr w:type="spellEnd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среда, </w:t>
            </w:r>
            <w:proofErr w:type="gramStart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чрез</w:t>
            </w:r>
            <w:proofErr w:type="gramEnd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реконструкция и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рехабилитация</w:t>
            </w:r>
            <w:proofErr w:type="spellEnd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уличната</w:t>
            </w:r>
            <w:proofErr w:type="spellEnd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мрежа на с.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Хитрино</w:t>
            </w:r>
            <w:proofErr w:type="spellEnd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, община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Хитрино</w:t>
            </w:r>
            <w:proofErr w:type="spellEnd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“, с ИД № 27/07/2/0/00932“;</w:t>
            </w:r>
          </w:p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337EE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- </w:t>
            </w:r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„Реконструкция и </w:t>
            </w:r>
            <w:proofErr w:type="spellStart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рехабилитация</w:t>
            </w:r>
            <w:proofErr w:type="spellEnd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уличната</w:t>
            </w:r>
            <w:proofErr w:type="spellEnd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мрежа </w:t>
            </w:r>
            <w:proofErr w:type="gramStart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в</w:t>
            </w:r>
            <w:proofErr w:type="gramEnd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с. </w:t>
            </w:r>
            <w:proofErr w:type="spellStart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Хитрино</w:t>
            </w:r>
            <w:proofErr w:type="spellEnd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, </w:t>
            </w:r>
            <w:proofErr w:type="spellStart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област</w:t>
            </w:r>
            <w:proofErr w:type="spellEnd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Шумен, в </w:t>
            </w:r>
            <w:proofErr w:type="spellStart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рамките</w:t>
            </w:r>
            <w:proofErr w:type="spellEnd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на проект: „</w:t>
            </w:r>
            <w:proofErr w:type="gramStart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Устойчив</w:t>
            </w:r>
            <w:proofErr w:type="gramEnd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жизнен стандарт и </w:t>
            </w:r>
            <w:proofErr w:type="spellStart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нараснала</w:t>
            </w:r>
            <w:proofErr w:type="spellEnd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привлекателност</w:t>
            </w:r>
            <w:proofErr w:type="spellEnd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за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населението</w:t>
            </w:r>
            <w:proofErr w:type="spellEnd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, чрез реконструкция и </w:t>
            </w:r>
            <w:proofErr w:type="spellStart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рехабилитация</w:t>
            </w:r>
            <w:proofErr w:type="spellEnd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уличната</w:t>
            </w:r>
            <w:proofErr w:type="spellEnd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мрежа на с. </w:t>
            </w:r>
            <w:proofErr w:type="spellStart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Хитрино</w:t>
            </w:r>
            <w:proofErr w:type="spellEnd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, община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Хитрино</w:t>
            </w:r>
            <w:proofErr w:type="spellEnd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“, с ИД № 27/07/2/0/00933“;</w:t>
            </w:r>
          </w:p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337EE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- </w:t>
            </w:r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„Реконструкция и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рехабилитация</w:t>
            </w:r>
            <w:proofErr w:type="spellEnd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уличната</w:t>
            </w:r>
            <w:proofErr w:type="spellEnd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мрежа </w:t>
            </w:r>
            <w:proofErr w:type="gramStart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в</w:t>
            </w:r>
            <w:proofErr w:type="gramEnd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с.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Хитрино</w:t>
            </w:r>
            <w:proofErr w:type="spellEnd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,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област</w:t>
            </w:r>
            <w:proofErr w:type="spellEnd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Шумен, в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рамките</w:t>
            </w:r>
            <w:proofErr w:type="spellEnd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на проект: „Обновление </w:t>
            </w:r>
            <w:proofErr w:type="gramStart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на</w:t>
            </w:r>
            <w:proofErr w:type="gramEnd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с.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Хитрино</w:t>
            </w:r>
            <w:proofErr w:type="spellEnd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, община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Хитрино</w:t>
            </w:r>
            <w:proofErr w:type="spellEnd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, чрез реконструкция и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рехабилитация</w:t>
            </w:r>
            <w:proofErr w:type="spellEnd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уличната</w:t>
            </w:r>
            <w:proofErr w:type="spellEnd"/>
            <w:r w:rsidRPr="00337EE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мрежа“, с ИД № 27/07/2/0/00934“;</w:t>
            </w:r>
          </w:p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337EE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- </w:t>
            </w:r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„Реконструкция и </w:t>
            </w:r>
            <w:proofErr w:type="spellStart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рехабилитация</w:t>
            </w:r>
            <w:proofErr w:type="spellEnd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уличната</w:t>
            </w:r>
            <w:proofErr w:type="spellEnd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мрежа </w:t>
            </w:r>
            <w:proofErr w:type="gramStart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в</w:t>
            </w:r>
            <w:proofErr w:type="gramEnd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с. </w:t>
            </w:r>
            <w:proofErr w:type="spellStart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Хитрино</w:t>
            </w:r>
            <w:proofErr w:type="spellEnd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, </w:t>
            </w:r>
            <w:proofErr w:type="spellStart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област</w:t>
            </w:r>
            <w:proofErr w:type="spellEnd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Шумен, в </w:t>
            </w:r>
            <w:proofErr w:type="spellStart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рамките</w:t>
            </w:r>
            <w:proofErr w:type="spellEnd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на проект: „</w:t>
            </w:r>
            <w:proofErr w:type="spellStart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Създаване</w:t>
            </w:r>
            <w:proofErr w:type="spellEnd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подобрена</w:t>
            </w:r>
            <w:proofErr w:type="spellEnd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среда за живот на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населението</w:t>
            </w:r>
            <w:proofErr w:type="spellEnd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, </w:t>
            </w:r>
            <w:proofErr w:type="gramStart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чрез</w:t>
            </w:r>
            <w:proofErr w:type="gramEnd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реконструкция и </w:t>
            </w:r>
            <w:proofErr w:type="spellStart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рехабилитация</w:t>
            </w:r>
            <w:proofErr w:type="spellEnd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уличната</w:t>
            </w:r>
            <w:proofErr w:type="spellEnd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мрежа на с. </w:t>
            </w:r>
            <w:proofErr w:type="spellStart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Хитрино</w:t>
            </w:r>
            <w:proofErr w:type="spellEnd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, община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Хитрино</w:t>
            </w:r>
            <w:proofErr w:type="spellEnd"/>
            <w:r w:rsidRPr="00337EE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“, с ИД № 27/07/2/0/00935“</w:t>
            </w:r>
          </w:p>
        </w:tc>
        <w:tc>
          <w:tcPr>
            <w:tcW w:w="1440" w:type="dxa"/>
            <w:vAlign w:val="center"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2016 - 2020 г.</w:t>
            </w:r>
          </w:p>
        </w:tc>
        <w:tc>
          <w:tcPr>
            <w:tcW w:w="3600" w:type="dxa"/>
            <w:vMerge w:val="restart"/>
            <w:vAlign w:val="center"/>
          </w:tcPr>
          <w:p w:rsidR="00337EEE" w:rsidRPr="00337EEE" w:rsidRDefault="00337EEE" w:rsidP="00337EE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682" w:rsidRPr="00337EEE" w:rsidRDefault="00337EEE" w:rsidP="009D368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ПРСР 2014-2020, </w:t>
            </w:r>
          </w:p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собствени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3060" w:type="dxa"/>
            <w:vMerge w:val="restart"/>
            <w:vAlign w:val="center"/>
          </w:tcPr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Намаляване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неорганизираните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прахови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емисии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Снижаване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замърсяването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въздуха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емисии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изпускани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автомобилните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газове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(прах,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азотни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серни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въглеродни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оксиди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сажди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летливи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органични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съединения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EE" w:rsidRPr="00337EEE" w:rsidTr="0015188B">
        <w:trPr>
          <w:trHeight w:val="460"/>
        </w:trPr>
        <w:tc>
          <w:tcPr>
            <w:tcW w:w="2628" w:type="dxa"/>
            <w:vMerge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Изпълнение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задължителните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условия </w:t>
            </w:r>
            <w:proofErr w:type="gram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 на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прахообразуващи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товари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за наличие на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покривало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всеки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автомобил</w:t>
            </w:r>
            <w:proofErr w:type="spellEnd"/>
          </w:p>
          <w:p w:rsidR="00A22F0B" w:rsidRPr="00A22F0B" w:rsidRDefault="00A22F0B" w:rsidP="00A22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proofErr w:type="spellStart"/>
            <w:r w:rsidRPr="00A22F0B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>Изискване</w:t>
            </w:r>
            <w:proofErr w:type="spellEnd"/>
            <w:r w:rsidRPr="00A22F0B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 xml:space="preserve"> </w:t>
            </w:r>
            <w:proofErr w:type="spellStart"/>
            <w:r w:rsidRPr="00A22F0B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>към</w:t>
            </w:r>
            <w:proofErr w:type="spellEnd"/>
            <w:r w:rsidRPr="00A22F0B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 xml:space="preserve"> </w:t>
            </w:r>
            <w:proofErr w:type="spellStart"/>
            <w:r w:rsidRPr="00A22F0B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>всички</w:t>
            </w:r>
            <w:proofErr w:type="spellEnd"/>
            <w:r w:rsidRPr="00A22F0B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 xml:space="preserve"> </w:t>
            </w:r>
            <w:proofErr w:type="spellStart"/>
            <w:r w:rsidRPr="00A22F0B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>инвестиционни</w:t>
            </w:r>
            <w:proofErr w:type="spellEnd"/>
            <w:r w:rsidRPr="00A22F0B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 xml:space="preserve"> </w:t>
            </w:r>
            <w:proofErr w:type="spellStart"/>
            <w:r w:rsidRPr="00A22F0B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>проекти</w:t>
            </w:r>
            <w:proofErr w:type="spellEnd"/>
            <w:r w:rsidRPr="00A22F0B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 xml:space="preserve"> да </w:t>
            </w:r>
            <w:proofErr w:type="spellStart"/>
            <w:r w:rsidRPr="00A22F0B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>бъде</w:t>
            </w:r>
            <w:proofErr w:type="spellEnd"/>
            <w:r w:rsidRPr="00A22F0B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 xml:space="preserve"> </w:t>
            </w:r>
            <w:proofErr w:type="gramStart"/>
            <w:r w:rsidRPr="00A22F0B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>включено в част</w:t>
            </w:r>
            <w:proofErr w:type="gramEnd"/>
            <w:r w:rsidRPr="00A22F0B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 xml:space="preserve"> (ПУСО)</w:t>
            </w:r>
          </w:p>
        </w:tc>
        <w:tc>
          <w:tcPr>
            <w:tcW w:w="1440" w:type="dxa"/>
            <w:vAlign w:val="center"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постоянен</w:t>
            </w:r>
          </w:p>
        </w:tc>
        <w:tc>
          <w:tcPr>
            <w:tcW w:w="3600" w:type="dxa"/>
            <w:vMerge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EE" w:rsidRPr="00337EEE" w:rsidTr="0015188B">
        <w:trPr>
          <w:trHeight w:val="1219"/>
        </w:trPr>
        <w:tc>
          <w:tcPr>
            <w:tcW w:w="2628" w:type="dxa"/>
            <w:vMerge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Изграждане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прахо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шумо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изолиращаи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паравани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в училища, детски градин и от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дървесна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храстова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растителност</w:t>
            </w:r>
            <w:proofErr w:type="spellEnd"/>
          </w:p>
          <w:p w:rsidR="00337EEE" w:rsidRPr="00A22F0B" w:rsidRDefault="00A22F0B" w:rsidP="00A22F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A22F0B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 xml:space="preserve">При </w:t>
            </w:r>
            <w:proofErr w:type="spellStart"/>
            <w:r w:rsidRPr="00A22F0B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>изготвянето</w:t>
            </w:r>
            <w:proofErr w:type="spellEnd"/>
            <w:r w:rsidRPr="00A22F0B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 xml:space="preserve"> на </w:t>
            </w:r>
            <w:proofErr w:type="spellStart"/>
            <w:r w:rsidRPr="00A22F0B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>инвестиционни</w:t>
            </w:r>
            <w:proofErr w:type="spellEnd"/>
            <w:r w:rsidRPr="00A22F0B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 xml:space="preserve"> </w:t>
            </w:r>
            <w:proofErr w:type="spellStart"/>
            <w:r w:rsidRPr="00A22F0B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>проекти</w:t>
            </w:r>
            <w:proofErr w:type="spellEnd"/>
            <w:r w:rsidRPr="00A22F0B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 xml:space="preserve"> за детски </w:t>
            </w:r>
            <w:proofErr w:type="spellStart"/>
            <w:r w:rsidRPr="00A22F0B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>градини</w:t>
            </w:r>
            <w:proofErr w:type="spellEnd"/>
            <w:r w:rsidRPr="00A22F0B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 xml:space="preserve">, училища се </w:t>
            </w:r>
            <w:proofErr w:type="spellStart"/>
            <w:r w:rsidRPr="00A22F0B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>поставя</w:t>
            </w:r>
            <w:proofErr w:type="spellEnd"/>
            <w:r w:rsidRPr="00A22F0B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 xml:space="preserve"> </w:t>
            </w:r>
            <w:proofErr w:type="spellStart"/>
            <w:r w:rsidRPr="00A22F0B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>като</w:t>
            </w:r>
            <w:proofErr w:type="spellEnd"/>
            <w:r w:rsidRPr="00A22F0B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 xml:space="preserve"> </w:t>
            </w:r>
            <w:proofErr w:type="spellStart"/>
            <w:r w:rsidRPr="00A22F0B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>изискване</w:t>
            </w:r>
            <w:proofErr w:type="spellEnd"/>
          </w:p>
        </w:tc>
        <w:tc>
          <w:tcPr>
            <w:tcW w:w="1440" w:type="dxa"/>
            <w:vAlign w:val="center"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2016 - 2020 г.</w:t>
            </w:r>
          </w:p>
        </w:tc>
        <w:tc>
          <w:tcPr>
            <w:tcW w:w="3600" w:type="dxa"/>
            <w:vMerge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EE" w:rsidRPr="00337EEE" w:rsidTr="0015188B">
        <w:tc>
          <w:tcPr>
            <w:tcW w:w="1468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7EEE" w:rsidRPr="00337EEE" w:rsidRDefault="00337EEE" w:rsidP="00337EEE">
            <w:pPr>
              <w:numPr>
                <w:ilvl w:val="1"/>
                <w:numId w:val="1"/>
              </w:numPr>
              <w:tabs>
                <w:tab w:val="clear" w:pos="1620"/>
                <w:tab w:val="num" w:pos="426"/>
              </w:tabs>
              <w:spacing w:after="0" w:line="240" w:lineRule="auto"/>
              <w:ind w:hanging="1336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Обогатяване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и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доизграждане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Зелената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система</w:t>
            </w:r>
          </w:p>
        </w:tc>
      </w:tr>
      <w:tr w:rsidR="00337EEE" w:rsidRPr="00337EEE" w:rsidTr="0015188B">
        <w:trPr>
          <w:trHeight w:val="700"/>
        </w:trPr>
        <w:tc>
          <w:tcPr>
            <w:tcW w:w="2628" w:type="dxa"/>
            <w:vAlign w:val="center"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highlight w:val="red"/>
              </w:rPr>
            </w:pPr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Развитие на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системата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от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паркове</w:t>
            </w:r>
            <w:proofErr w:type="spellEnd"/>
          </w:p>
        </w:tc>
        <w:tc>
          <w:tcPr>
            <w:tcW w:w="3960" w:type="dxa"/>
            <w:vAlign w:val="center"/>
          </w:tcPr>
          <w:p w:rsidR="00A22F0B" w:rsidRPr="00A22F0B" w:rsidRDefault="00337EEE" w:rsidP="00A22F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</w:pP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Проектна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готовност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 за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изграждане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паркови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пространства в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населените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места</w:t>
            </w:r>
            <w:proofErr w:type="gramStart"/>
            <w:r w:rsidR="00A22F0B" w:rsidRPr="007A5B41">
              <w:rPr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>4</w:t>
            </w:r>
            <w:proofErr w:type="gramEnd"/>
            <w:r w:rsidR="00A22F0B" w:rsidRPr="007A5B41">
              <w:rPr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 xml:space="preserve"> </w:t>
            </w:r>
            <w:proofErr w:type="spellStart"/>
            <w:r w:rsidR="00A22F0B" w:rsidRPr="00A22F0B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>бр</w:t>
            </w:r>
            <w:proofErr w:type="spellEnd"/>
            <w:r w:rsidR="00A22F0B" w:rsidRPr="00A22F0B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 xml:space="preserve">. за </w:t>
            </w:r>
            <w:proofErr w:type="spellStart"/>
            <w:r w:rsidR="00A22F0B" w:rsidRPr="00A22F0B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>Хитрино</w:t>
            </w:r>
            <w:proofErr w:type="spellEnd"/>
            <w:r w:rsidR="00A22F0B" w:rsidRPr="00A22F0B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>;</w:t>
            </w:r>
          </w:p>
          <w:p w:rsidR="00337EEE" w:rsidRPr="00337EEE" w:rsidRDefault="00A22F0B" w:rsidP="00A22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F0B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 xml:space="preserve">20 </w:t>
            </w:r>
            <w:proofErr w:type="spellStart"/>
            <w:r w:rsidRPr="00A22F0B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>бр</w:t>
            </w:r>
            <w:proofErr w:type="spellEnd"/>
            <w:r w:rsidRPr="00A22F0B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 xml:space="preserve">. за </w:t>
            </w:r>
            <w:proofErr w:type="spellStart"/>
            <w:r w:rsidRPr="00A22F0B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>всички</w:t>
            </w:r>
            <w:proofErr w:type="spellEnd"/>
            <w:r w:rsidRPr="00A22F0B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 xml:space="preserve"> </w:t>
            </w:r>
            <w:proofErr w:type="spellStart"/>
            <w:r w:rsidRPr="00A22F0B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>населени</w:t>
            </w:r>
            <w:proofErr w:type="spellEnd"/>
            <w:r w:rsidRPr="00A22F0B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 xml:space="preserve"> места</w:t>
            </w:r>
          </w:p>
        </w:tc>
        <w:tc>
          <w:tcPr>
            <w:tcW w:w="1440" w:type="dxa"/>
            <w:vAlign w:val="center"/>
          </w:tcPr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2016 - 2020 г.</w:t>
            </w:r>
          </w:p>
        </w:tc>
        <w:tc>
          <w:tcPr>
            <w:tcW w:w="3600" w:type="dxa"/>
            <w:vAlign w:val="center"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ПРСР 2014-2020,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външно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финансиране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собствени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3060" w:type="dxa"/>
            <w:vAlign w:val="center"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Постигане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устойчивост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Зелената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система</w:t>
            </w:r>
          </w:p>
        </w:tc>
      </w:tr>
      <w:tr w:rsidR="00337EEE" w:rsidRPr="00337EEE" w:rsidTr="0015188B">
        <w:tc>
          <w:tcPr>
            <w:tcW w:w="1468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337EEE" w:rsidRPr="00337EEE" w:rsidRDefault="00337EEE" w:rsidP="00337EEE">
            <w:pPr>
              <w:numPr>
                <w:ilvl w:val="1"/>
                <w:numId w:val="1"/>
              </w:numPr>
              <w:tabs>
                <w:tab w:val="clear" w:pos="1620"/>
                <w:tab w:val="num" w:pos="142"/>
              </w:tabs>
              <w:spacing w:after="0" w:line="240" w:lineRule="auto"/>
              <w:ind w:hanging="1053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en-US"/>
              </w:rPr>
            </w:pP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Опазване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и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поддържане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биологичното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разнообразие</w:t>
            </w:r>
          </w:p>
        </w:tc>
      </w:tr>
      <w:tr w:rsidR="00337EEE" w:rsidRPr="00337EEE" w:rsidTr="0015188B">
        <w:tc>
          <w:tcPr>
            <w:tcW w:w="1468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tbl>
            <w:tblPr>
              <w:tblpPr w:leftFromText="141" w:rightFromText="141" w:vertAnchor="text" w:horzAnchor="margin" w:tblpY="10"/>
              <w:tblW w:w="146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28"/>
              <w:gridCol w:w="3960"/>
              <w:gridCol w:w="1440"/>
              <w:gridCol w:w="3600"/>
              <w:gridCol w:w="3060"/>
            </w:tblGrid>
            <w:tr w:rsidR="00A22F0B" w:rsidRPr="00337EEE" w:rsidTr="00A22F0B">
              <w:trPr>
                <w:trHeight w:val="1415"/>
              </w:trPr>
              <w:tc>
                <w:tcPr>
                  <w:tcW w:w="2628" w:type="dxa"/>
                  <w:vAlign w:val="center"/>
                </w:tcPr>
                <w:p w:rsidR="00A22F0B" w:rsidRPr="00337EEE" w:rsidRDefault="00A22F0B" w:rsidP="00337EE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mallCaps/>
                      <w:sz w:val="20"/>
                      <w:szCs w:val="20"/>
                    </w:rPr>
                  </w:pPr>
                  <w:r w:rsidRPr="00337EEE">
                    <w:rPr>
                      <w:rFonts w:ascii="Times New Roman" w:hAnsi="Times New Roman" w:cs="Times New Roman"/>
                      <w:b/>
                      <w:smallCaps/>
                      <w:sz w:val="20"/>
                      <w:szCs w:val="20"/>
                    </w:rPr>
                    <w:t xml:space="preserve">Устойчиво </w:t>
                  </w:r>
                  <w:proofErr w:type="spellStart"/>
                  <w:r w:rsidRPr="00337EEE">
                    <w:rPr>
                      <w:rFonts w:ascii="Times New Roman" w:hAnsi="Times New Roman" w:cs="Times New Roman"/>
                      <w:b/>
                      <w:smallCaps/>
                      <w:sz w:val="20"/>
                      <w:szCs w:val="20"/>
                    </w:rPr>
                    <w:t>ползване</w:t>
                  </w:r>
                  <w:proofErr w:type="spellEnd"/>
                  <w:r w:rsidRPr="00337EEE">
                    <w:rPr>
                      <w:rFonts w:ascii="Times New Roman" w:hAnsi="Times New Roman" w:cs="Times New Roman"/>
                      <w:b/>
                      <w:smallCaps/>
                      <w:sz w:val="20"/>
                      <w:szCs w:val="20"/>
                    </w:rPr>
                    <w:t xml:space="preserve"> на </w:t>
                  </w:r>
                  <w:proofErr w:type="spellStart"/>
                  <w:r w:rsidRPr="00337EEE">
                    <w:rPr>
                      <w:rFonts w:ascii="Times New Roman" w:hAnsi="Times New Roman" w:cs="Times New Roman"/>
                      <w:b/>
                      <w:smallCaps/>
                      <w:sz w:val="20"/>
                      <w:szCs w:val="20"/>
                    </w:rPr>
                    <w:t>лечебните</w:t>
                  </w:r>
                  <w:proofErr w:type="spellEnd"/>
                  <w:r w:rsidRPr="00337EEE">
                    <w:rPr>
                      <w:rFonts w:ascii="Times New Roman" w:hAnsi="Times New Roman" w:cs="Times New Roman"/>
                      <w:b/>
                      <w:smallCaps/>
                      <w:sz w:val="20"/>
                      <w:szCs w:val="20"/>
                    </w:rPr>
                    <w:t xml:space="preserve"> растения</w:t>
                  </w:r>
                </w:p>
              </w:tc>
              <w:tc>
                <w:tcPr>
                  <w:tcW w:w="3960" w:type="dxa"/>
                  <w:vAlign w:val="center"/>
                </w:tcPr>
                <w:p w:rsidR="00A22F0B" w:rsidRDefault="00A22F0B" w:rsidP="006C4F2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  <w:proofErr w:type="spellStart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Създаване</w:t>
                  </w:r>
                  <w:proofErr w:type="spellEnd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</w:t>
                  </w:r>
                  <w:proofErr w:type="gramEnd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организация за </w:t>
                  </w:r>
                  <w:proofErr w:type="spellStart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събиране</w:t>
                  </w:r>
                  <w:proofErr w:type="spellEnd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</w:t>
                  </w:r>
                  <w:proofErr w:type="spellStart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билки</w:t>
                  </w:r>
                  <w:proofErr w:type="spellEnd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 </w:t>
                  </w:r>
                  <w:proofErr w:type="spellStart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находища</w:t>
                  </w:r>
                  <w:proofErr w:type="spellEnd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общински</w:t>
                  </w:r>
                  <w:proofErr w:type="spellEnd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земи</w:t>
                  </w:r>
                  <w:proofErr w:type="spellEnd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съответно</w:t>
                  </w:r>
                  <w:proofErr w:type="spellEnd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реализиция</w:t>
                  </w:r>
                  <w:proofErr w:type="spellEnd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приходи от такси, </w:t>
                  </w:r>
                  <w:proofErr w:type="spellStart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включително</w:t>
                  </w:r>
                  <w:proofErr w:type="spellEnd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като</w:t>
                  </w:r>
                  <w:proofErr w:type="spellEnd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 </w:t>
                  </w:r>
                  <w:proofErr w:type="spellStart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възползват</w:t>
                  </w:r>
                  <w:proofErr w:type="spellEnd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 </w:t>
                  </w:r>
                  <w:proofErr w:type="spellStart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програми</w:t>
                  </w:r>
                  <w:proofErr w:type="spellEnd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 </w:t>
                  </w:r>
                  <w:proofErr w:type="spellStart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заетост</w:t>
                  </w:r>
                  <w:proofErr w:type="spellEnd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</w:t>
                  </w:r>
                  <w:proofErr w:type="spellStart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безработни</w:t>
                  </w:r>
                  <w:proofErr w:type="spellEnd"/>
                </w:p>
                <w:p w:rsidR="00A22F0B" w:rsidRPr="00A22F0B" w:rsidRDefault="00A22F0B" w:rsidP="006C4F2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  <w:proofErr w:type="spellStart"/>
                  <w:r w:rsidRPr="00A22F0B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C6D9F1" w:themeFill="text2" w:themeFillTint="33"/>
                    </w:rPr>
                    <w:t>През</w:t>
                  </w:r>
                  <w:proofErr w:type="spellEnd"/>
                  <w:r w:rsidRPr="00A22F0B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C6D9F1" w:themeFill="text2" w:themeFillTint="33"/>
                    </w:rPr>
                    <w:t xml:space="preserve"> 2020 г. не </w:t>
                  </w:r>
                  <w:proofErr w:type="spellStart"/>
                  <w:r w:rsidRPr="00A22F0B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C6D9F1" w:themeFill="text2" w:themeFillTint="33"/>
                    </w:rPr>
                    <w:t>са</w:t>
                  </w:r>
                  <w:proofErr w:type="spellEnd"/>
                  <w:r w:rsidRPr="00A22F0B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C6D9F1" w:themeFill="text2" w:themeFillTint="33"/>
                    </w:rPr>
                    <w:t xml:space="preserve"> </w:t>
                  </w:r>
                  <w:proofErr w:type="spellStart"/>
                  <w:r w:rsidRPr="00A22F0B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C6D9F1" w:themeFill="text2" w:themeFillTint="33"/>
                    </w:rPr>
                    <w:t>издадени</w:t>
                  </w:r>
                  <w:proofErr w:type="spellEnd"/>
                  <w:r w:rsidRPr="00A22F0B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C6D9F1" w:themeFill="text2" w:themeFillTint="33"/>
                    </w:rPr>
                    <w:t xml:space="preserve"> </w:t>
                  </w:r>
                  <w:proofErr w:type="spellStart"/>
                  <w:r w:rsidRPr="00A22F0B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C6D9F1" w:themeFill="text2" w:themeFillTint="33"/>
                    </w:rPr>
                    <w:t>разрешителни</w:t>
                  </w:r>
                  <w:proofErr w:type="spellEnd"/>
                  <w:r w:rsidRPr="00A22F0B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C6D9F1" w:themeFill="text2" w:themeFillTint="33"/>
                    </w:rPr>
                    <w:t xml:space="preserve"> за </w:t>
                  </w:r>
                  <w:proofErr w:type="spellStart"/>
                  <w:proofErr w:type="gramStart"/>
                  <w:r w:rsidRPr="00A22F0B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C6D9F1" w:themeFill="text2" w:themeFillTint="33"/>
                    </w:rPr>
                    <w:t>бране</w:t>
                  </w:r>
                  <w:proofErr w:type="spellEnd"/>
                  <w:r w:rsidRPr="00A22F0B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C6D9F1" w:themeFill="text2" w:themeFillTint="33"/>
                    </w:rPr>
                    <w:t xml:space="preserve"> на</w:t>
                  </w:r>
                  <w:proofErr w:type="gramEnd"/>
                  <w:r w:rsidRPr="00A22F0B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C6D9F1" w:themeFill="text2" w:themeFillTint="33"/>
                    </w:rPr>
                    <w:t xml:space="preserve"> </w:t>
                  </w:r>
                  <w:proofErr w:type="spellStart"/>
                  <w:r w:rsidRPr="00A22F0B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C6D9F1" w:themeFill="text2" w:themeFillTint="33"/>
                    </w:rPr>
                    <w:t>билки</w:t>
                  </w:r>
                  <w:proofErr w:type="spellEnd"/>
                  <w:r w:rsidRPr="00A22F0B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C6D9F1" w:themeFill="text2" w:themeFillTint="33"/>
                    </w:rPr>
                    <w:t xml:space="preserve">.   </w:t>
                  </w:r>
                </w:p>
              </w:tc>
              <w:tc>
                <w:tcPr>
                  <w:tcW w:w="1440" w:type="dxa"/>
                  <w:vAlign w:val="center"/>
                </w:tcPr>
                <w:p w:rsidR="00A22F0B" w:rsidRPr="00337EEE" w:rsidRDefault="00A22F0B" w:rsidP="00337E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2016 - 2020 г.</w:t>
                  </w:r>
                </w:p>
              </w:tc>
              <w:tc>
                <w:tcPr>
                  <w:tcW w:w="3600" w:type="dxa"/>
                  <w:vAlign w:val="center"/>
                </w:tcPr>
                <w:p w:rsidR="00A22F0B" w:rsidRPr="00337EEE" w:rsidRDefault="00A22F0B" w:rsidP="00337E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Собствени</w:t>
                  </w:r>
                  <w:proofErr w:type="spellEnd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средства, </w:t>
                  </w:r>
                  <w:proofErr w:type="spellStart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външно</w:t>
                  </w:r>
                  <w:proofErr w:type="spellEnd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финансиране</w:t>
                  </w:r>
                  <w:proofErr w:type="spellEnd"/>
                </w:p>
              </w:tc>
              <w:tc>
                <w:tcPr>
                  <w:tcW w:w="3060" w:type="dxa"/>
                  <w:vAlign w:val="center"/>
                </w:tcPr>
                <w:p w:rsidR="00A22F0B" w:rsidRPr="00337EEE" w:rsidRDefault="00A22F0B" w:rsidP="00337E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Устойчиво </w:t>
                  </w:r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ползване</w:t>
                  </w:r>
                  <w:proofErr w:type="spellEnd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 xml:space="preserve"> и </w:t>
                  </w:r>
                  <w:proofErr w:type="spellStart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опазване</w:t>
                  </w:r>
                  <w:proofErr w:type="spellEnd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 xml:space="preserve"> на </w:t>
                  </w:r>
                  <w:proofErr w:type="spellStart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лечебните</w:t>
                  </w:r>
                  <w:proofErr w:type="spellEnd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 xml:space="preserve"> растения</w:t>
                  </w:r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37EEE" w:rsidRPr="00337EEE" w:rsidTr="0015188B">
              <w:trPr>
                <w:trHeight w:val="700"/>
              </w:trPr>
              <w:tc>
                <w:tcPr>
                  <w:tcW w:w="2628" w:type="dxa"/>
                  <w:vAlign w:val="center"/>
                </w:tcPr>
                <w:p w:rsidR="00337EEE" w:rsidRPr="00337EEE" w:rsidRDefault="00337EEE" w:rsidP="00337E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mallCaps/>
                      <w:sz w:val="20"/>
                      <w:szCs w:val="20"/>
                    </w:rPr>
                  </w:pPr>
                  <w:r w:rsidRPr="00337EEE">
                    <w:rPr>
                      <w:rFonts w:ascii="Times New Roman" w:hAnsi="Times New Roman" w:cs="Times New Roman"/>
                      <w:b/>
                      <w:smallCaps/>
                      <w:sz w:val="20"/>
                      <w:szCs w:val="20"/>
                    </w:rPr>
                    <w:t xml:space="preserve">Устойчиво </w:t>
                  </w:r>
                  <w:proofErr w:type="spellStart"/>
                  <w:r w:rsidRPr="00337EEE">
                    <w:rPr>
                      <w:rFonts w:ascii="Times New Roman" w:hAnsi="Times New Roman" w:cs="Times New Roman"/>
                      <w:b/>
                      <w:smallCaps/>
                      <w:sz w:val="20"/>
                      <w:szCs w:val="20"/>
                    </w:rPr>
                    <w:t>ползване</w:t>
                  </w:r>
                  <w:proofErr w:type="spellEnd"/>
                  <w:r w:rsidRPr="00337EEE">
                    <w:rPr>
                      <w:rFonts w:ascii="Times New Roman" w:hAnsi="Times New Roman" w:cs="Times New Roman"/>
                      <w:b/>
                      <w:smallCaps/>
                      <w:sz w:val="20"/>
                      <w:szCs w:val="20"/>
                    </w:rPr>
                    <w:t xml:space="preserve"> на </w:t>
                  </w:r>
                  <w:proofErr w:type="spellStart"/>
                  <w:r w:rsidRPr="00337EEE">
                    <w:rPr>
                      <w:rFonts w:ascii="Times New Roman" w:hAnsi="Times New Roman" w:cs="Times New Roman"/>
                      <w:b/>
                      <w:smallCaps/>
                      <w:sz w:val="20"/>
                      <w:szCs w:val="20"/>
                    </w:rPr>
                    <w:t>горските</w:t>
                  </w:r>
                  <w:proofErr w:type="spellEnd"/>
                  <w:r w:rsidRPr="00337EEE">
                    <w:rPr>
                      <w:rFonts w:ascii="Times New Roman" w:hAnsi="Times New Roman" w:cs="Times New Roman"/>
                      <w:b/>
                      <w:smallCap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37EEE">
                    <w:rPr>
                      <w:rFonts w:ascii="Times New Roman" w:hAnsi="Times New Roman" w:cs="Times New Roman"/>
                      <w:b/>
                      <w:smallCaps/>
                      <w:sz w:val="20"/>
                      <w:szCs w:val="20"/>
                    </w:rPr>
                    <w:t>ресурси</w:t>
                  </w:r>
                  <w:proofErr w:type="spellEnd"/>
                </w:p>
              </w:tc>
              <w:tc>
                <w:tcPr>
                  <w:tcW w:w="3960" w:type="dxa"/>
                  <w:vAlign w:val="center"/>
                </w:tcPr>
                <w:p w:rsidR="00337EEE" w:rsidRDefault="00337EEE" w:rsidP="00337E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  <w:proofErr w:type="spellStart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Изпълнение</w:t>
                  </w:r>
                  <w:proofErr w:type="spellEnd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</w:t>
                  </w:r>
                  <w:proofErr w:type="spellStart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мерките</w:t>
                  </w:r>
                  <w:proofErr w:type="spellEnd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заложени</w:t>
                  </w:r>
                  <w:proofErr w:type="spellEnd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плана за управление на </w:t>
                  </w:r>
                  <w:proofErr w:type="spellStart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общинските</w:t>
                  </w:r>
                  <w:proofErr w:type="spellEnd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горски</w:t>
                  </w:r>
                  <w:proofErr w:type="spellEnd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територии</w:t>
                  </w:r>
                  <w:proofErr w:type="spellEnd"/>
                </w:p>
                <w:p w:rsidR="009D3682" w:rsidRPr="009D3682" w:rsidRDefault="009D3682" w:rsidP="009D36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bg-BG"/>
                    </w:rPr>
                  </w:pPr>
                  <w:proofErr w:type="spellStart"/>
                  <w:r w:rsidRPr="009D3682"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lightGray"/>
                    </w:rPr>
                    <w:t>Горските</w:t>
                  </w:r>
                  <w:proofErr w:type="spellEnd"/>
                  <w:r w:rsidRPr="009D3682"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lightGray"/>
                    </w:rPr>
                    <w:t xml:space="preserve"> </w:t>
                  </w:r>
                  <w:proofErr w:type="spellStart"/>
                  <w:r w:rsidRPr="009D3682"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lightGray"/>
                    </w:rPr>
                    <w:t>територии</w:t>
                  </w:r>
                  <w:proofErr w:type="spellEnd"/>
                  <w:r w:rsidRPr="009D3682"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lightGray"/>
                    </w:rPr>
                    <w:t xml:space="preserve"> се </w:t>
                  </w:r>
                  <w:proofErr w:type="spellStart"/>
                  <w:r w:rsidRPr="009D3682"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lightGray"/>
                    </w:rPr>
                    <w:t>стопанисват</w:t>
                  </w:r>
                  <w:proofErr w:type="spellEnd"/>
                  <w:r w:rsidRPr="009D3682"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lightGray"/>
                    </w:rPr>
                    <w:t xml:space="preserve"> от ДЛС „Паламара“ с. Венец, </w:t>
                  </w:r>
                  <w:proofErr w:type="spellStart"/>
                  <w:r w:rsidRPr="009D3682"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lightGray"/>
                    </w:rPr>
                    <w:t>въз</w:t>
                  </w:r>
                  <w:proofErr w:type="spellEnd"/>
                  <w:r w:rsidRPr="009D3682"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lightGray"/>
                    </w:rPr>
                    <w:t xml:space="preserve"> основа на  подписан договор.      </w:t>
                  </w:r>
                </w:p>
              </w:tc>
              <w:tc>
                <w:tcPr>
                  <w:tcW w:w="1440" w:type="dxa"/>
                  <w:vAlign w:val="center"/>
                </w:tcPr>
                <w:p w:rsidR="00337EEE" w:rsidRPr="00337EEE" w:rsidRDefault="00337EEE" w:rsidP="00337E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2016 - 2020 г.</w:t>
                  </w:r>
                </w:p>
              </w:tc>
              <w:tc>
                <w:tcPr>
                  <w:tcW w:w="3600" w:type="dxa"/>
                  <w:vAlign w:val="center"/>
                </w:tcPr>
                <w:p w:rsidR="00337EEE" w:rsidRPr="00337EEE" w:rsidRDefault="00337EEE" w:rsidP="00337E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Собствени</w:t>
                  </w:r>
                  <w:proofErr w:type="spellEnd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средства, </w:t>
                  </w:r>
                  <w:proofErr w:type="spellStart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външно</w:t>
                  </w:r>
                  <w:proofErr w:type="spellEnd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финансиране</w:t>
                  </w:r>
                  <w:proofErr w:type="spellEnd"/>
                </w:p>
              </w:tc>
              <w:tc>
                <w:tcPr>
                  <w:tcW w:w="3060" w:type="dxa"/>
                  <w:vAlign w:val="center"/>
                </w:tcPr>
                <w:p w:rsidR="00337EEE" w:rsidRPr="00337EEE" w:rsidRDefault="00337EEE" w:rsidP="00337E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Устойчиво </w:t>
                  </w:r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ползване</w:t>
                  </w:r>
                  <w:proofErr w:type="spellEnd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 xml:space="preserve"> и </w:t>
                  </w:r>
                  <w:proofErr w:type="spellStart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опазване</w:t>
                  </w:r>
                  <w:proofErr w:type="spellEnd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 xml:space="preserve"> на </w:t>
                  </w:r>
                  <w:proofErr w:type="spellStart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горските</w:t>
                  </w:r>
                  <w:proofErr w:type="spellEnd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337EEE">
                    <w:rPr>
                      <w:rFonts w:ascii="Times New Roman" w:hAnsi="Times New Roman" w:cs="Times New Roman"/>
                      <w:sz w:val="20"/>
                      <w:szCs w:val="20"/>
                      <w:bdr w:val="none" w:sz="0" w:space="0" w:color="auto" w:frame="1"/>
                    </w:rPr>
                    <w:t>ресурси</w:t>
                  </w:r>
                  <w:proofErr w:type="spellEnd"/>
                </w:p>
              </w:tc>
            </w:tr>
          </w:tbl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en-US"/>
              </w:rPr>
            </w:pPr>
          </w:p>
        </w:tc>
      </w:tr>
      <w:tr w:rsidR="00337EEE" w:rsidRPr="00337EEE" w:rsidTr="0015188B">
        <w:tc>
          <w:tcPr>
            <w:tcW w:w="1468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en-US"/>
              </w:rPr>
              <w:t>IV</w:t>
            </w:r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. Да се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подобри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състоянието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на река</w:t>
            </w:r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en-US"/>
              </w:rPr>
              <w:t xml:space="preserve"> </w:t>
            </w:r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Каменица</w:t>
            </w:r>
          </w:p>
        </w:tc>
      </w:tr>
      <w:tr w:rsidR="00337EEE" w:rsidRPr="00337EEE" w:rsidTr="0015188B">
        <w:tc>
          <w:tcPr>
            <w:tcW w:w="2628" w:type="dxa"/>
            <w:vMerge w:val="restart"/>
            <w:tcBorders>
              <w:top w:val="single" w:sz="12" w:space="0" w:color="auto"/>
            </w:tcBorders>
            <w:vAlign w:val="center"/>
          </w:tcPr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Почистване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и на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дерета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на реки</w:t>
            </w:r>
          </w:p>
        </w:tc>
        <w:tc>
          <w:tcPr>
            <w:tcW w:w="3960" w:type="dxa"/>
            <w:vAlign w:val="center"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възлагане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машинно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ръчно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почистване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участъците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най-ниска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проводимост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дерета</w:t>
            </w:r>
            <w:proofErr w:type="spellEnd"/>
          </w:p>
        </w:tc>
        <w:tc>
          <w:tcPr>
            <w:tcW w:w="1440" w:type="dxa"/>
            <w:vAlign w:val="center"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600" w:type="dxa"/>
            <w:vMerge w:val="restart"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Собствени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външно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финансиране</w:t>
            </w:r>
            <w:proofErr w:type="spellEnd"/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  <w:vAlign w:val="center"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Подобрен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отток на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водното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течение,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почистено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дере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наноси,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прорасла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растителност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битови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отпадъци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Подобрени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показатели </w:t>
            </w:r>
            <w:proofErr w:type="gram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на водите</w:t>
            </w:r>
            <w:proofErr w:type="gram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спазване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екологичните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параметри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повърхностните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водни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тела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съгласно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Наредба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Н-4.</w:t>
            </w:r>
          </w:p>
        </w:tc>
      </w:tr>
      <w:tr w:rsidR="00337EEE" w:rsidRPr="00337EEE" w:rsidTr="0015188B">
        <w:tc>
          <w:tcPr>
            <w:tcW w:w="2628" w:type="dxa"/>
            <w:vMerge/>
            <w:tcBorders>
              <w:top w:val="single" w:sz="12" w:space="0" w:color="auto"/>
            </w:tcBorders>
            <w:vAlign w:val="center"/>
          </w:tcPr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Стриктен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изхвърляните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дерета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реките</w:t>
            </w:r>
            <w:proofErr w:type="spellEnd"/>
            <w:proofErr w:type="gram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отпадъци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и санкции за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нарушителите</w:t>
            </w:r>
            <w:proofErr w:type="spellEnd"/>
          </w:p>
          <w:p w:rsidR="009D3682" w:rsidRPr="009D3682" w:rsidRDefault="009D3682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 xml:space="preserve">Ежегодно се правят проверки от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>общинска</w:t>
            </w:r>
            <w:proofErr w:type="spellEnd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 xml:space="preserve"> администрация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>Хитрино</w:t>
            </w:r>
            <w:proofErr w:type="spellEnd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 xml:space="preserve"> и от РИОСВ – гр. </w:t>
            </w:r>
            <w:proofErr w:type="gramStart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C6D9F1" w:themeFill="text2" w:themeFillTint="33"/>
              </w:rPr>
              <w:t>Шумен</w:t>
            </w:r>
            <w:proofErr w:type="gramEnd"/>
          </w:p>
        </w:tc>
        <w:tc>
          <w:tcPr>
            <w:tcW w:w="1440" w:type="dxa"/>
            <w:vAlign w:val="center"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12" w:space="0" w:color="auto"/>
            </w:tcBorders>
            <w:vAlign w:val="center"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EE" w:rsidRPr="00337EEE" w:rsidTr="0015188B">
        <w:tc>
          <w:tcPr>
            <w:tcW w:w="2628" w:type="dxa"/>
            <w:vMerge/>
            <w:tcBorders>
              <w:bottom w:val="single" w:sz="12" w:space="0" w:color="auto"/>
            </w:tcBorders>
            <w:vAlign w:val="center"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Стриктен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изпусканите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дерета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реките</w:t>
            </w:r>
            <w:proofErr w:type="spellEnd"/>
            <w:proofErr w:type="gram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води и санкции за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нарушителите</w:t>
            </w:r>
            <w:proofErr w:type="spellEnd"/>
          </w:p>
        </w:tc>
        <w:tc>
          <w:tcPr>
            <w:tcW w:w="1440" w:type="dxa"/>
            <w:vAlign w:val="center"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600" w:type="dxa"/>
            <w:vMerge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12" w:space="0" w:color="auto"/>
            </w:tcBorders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EE" w:rsidRPr="00337EEE" w:rsidTr="0015188B">
        <w:tc>
          <w:tcPr>
            <w:tcW w:w="1468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en-US"/>
              </w:rPr>
              <w:lastRenderedPageBreak/>
              <w:t>V</w:t>
            </w:r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. Да се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подобри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ефективността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дейностите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по управление на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отпадъците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територията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общината</w:t>
            </w:r>
            <w:proofErr w:type="spellEnd"/>
          </w:p>
        </w:tc>
      </w:tr>
      <w:tr w:rsidR="00337EEE" w:rsidRPr="00337EEE" w:rsidTr="0015188B">
        <w:trPr>
          <w:trHeight w:val="380"/>
        </w:trPr>
        <w:tc>
          <w:tcPr>
            <w:tcW w:w="2628" w:type="dxa"/>
            <w:vMerge w:val="restart"/>
            <w:vAlign w:val="center"/>
          </w:tcPr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Подобряване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ефективността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дейностите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по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сметосъбиране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(в т.ч. и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разделно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събиране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),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сметоизвозване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и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почистване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територията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общината</w:t>
            </w:r>
            <w:proofErr w:type="spellEnd"/>
          </w:p>
        </w:tc>
        <w:tc>
          <w:tcPr>
            <w:tcW w:w="3960" w:type="dxa"/>
            <w:vAlign w:val="center"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Ежедневен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изпълнение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на договорите</w:t>
            </w:r>
            <w:proofErr w:type="gram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за 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сметосъбиране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сметоизвозване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почистване</w:t>
            </w:r>
            <w:proofErr w:type="spellEnd"/>
          </w:p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постоянен</w:t>
            </w:r>
          </w:p>
        </w:tc>
        <w:tc>
          <w:tcPr>
            <w:tcW w:w="3600" w:type="dxa"/>
            <w:vAlign w:val="center"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Собствени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3060" w:type="dxa"/>
            <w:vAlign w:val="center"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По-добра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ефективност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на 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качеството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предоставяната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услуга</w:t>
            </w:r>
          </w:p>
        </w:tc>
      </w:tr>
      <w:tr w:rsidR="00337EEE" w:rsidRPr="00337EEE" w:rsidTr="0015188B">
        <w:trPr>
          <w:trHeight w:val="520"/>
        </w:trPr>
        <w:tc>
          <w:tcPr>
            <w:tcW w:w="2628" w:type="dxa"/>
            <w:vMerge/>
            <w:vAlign w:val="center"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Организиране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провеждане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на кампании за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почистване</w:t>
            </w:r>
            <w:proofErr w:type="spellEnd"/>
            <w:r w:rsidR="009D3682" w:rsidRPr="005B5645">
              <w:rPr>
                <w:b/>
                <w:sz w:val="20"/>
                <w:szCs w:val="20"/>
                <w:highlight w:val="lightGray"/>
              </w:rPr>
              <w:t xml:space="preserve"> </w:t>
            </w:r>
            <w:r w:rsidR="009D3682"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Ежегодно след края на </w:t>
            </w:r>
            <w:proofErr w:type="spellStart"/>
            <w:r w:rsidR="009D3682"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зимния</w:t>
            </w:r>
            <w:proofErr w:type="spellEnd"/>
            <w:r w:rsidR="009D3682"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период Община </w:t>
            </w:r>
            <w:proofErr w:type="spellStart"/>
            <w:r w:rsidR="009D3682"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Хитрино</w:t>
            </w:r>
            <w:proofErr w:type="spellEnd"/>
            <w:r w:rsidR="009D3682"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="009D3682"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организира</w:t>
            </w:r>
            <w:proofErr w:type="spellEnd"/>
            <w:r w:rsidR="009D3682"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и </w:t>
            </w:r>
            <w:proofErr w:type="spellStart"/>
            <w:r w:rsidR="009D3682"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провежда</w:t>
            </w:r>
            <w:proofErr w:type="spellEnd"/>
            <w:r w:rsidR="009D3682"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традиционна кампания за </w:t>
            </w:r>
            <w:proofErr w:type="spellStart"/>
            <w:r w:rsidR="009D3682"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пролетно</w:t>
            </w:r>
            <w:proofErr w:type="spellEnd"/>
            <w:r w:rsidR="009D3682"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="009D3682"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хигиенизиране</w:t>
            </w:r>
            <w:proofErr w:type="spellEnd"/>
            <w:r w:rsidR="009D3682"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на </w:t>
            </w:r>
            <w:proofErr w:type="spellStart"/>
            <w:r w:rsidR="009D3682"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населените</w:t>
            </w:r>
            <w:proofErr w:type="spellEnd"/>
            <w:r w:rsidR="009D3682"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места, </w:t>
            </w:r>
            <w:r w:rsidR="009D3682" w:rsidRPr="009D368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но </w:t>
            </w:r>
            <w:proofErr w:type="spellStart"/>
            <w:r w:rsidR="009D3682" w:rsidRPr="009D368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през</w:t>
            </w:r>
            <w:proofErr w:type="spellEnd"/>
            <w:r w:rsidR="009D3682" w:rsidRPr="009D368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2020г. </w:t>
            </w:r>
            <w:proofErr w:type="spellStart"/>
            <w:r w:rsidR="009D3682" w:rsidRPr="009D368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поради</w:t>
            </w:r>
            <w:proofErr w:type="spellEnd"/>
            <w:r w:rsidR="009D3682" w:rsidRPr="009D368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9D3682" w:rsidRPr="009D368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пандемията</w:t>
            </w:r>
            <w:proofErr w:type="spellEnd"/>
            <w:r w:rsidR="009D3682" w:rsidRPr="009D368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„</w:t>
            </w:r>
            <w:proofErr w:type="spellStart"/>
            <w:r w:rsidR="009D3682" w:rsidRPr="009D368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Ковид</w:t>
            </w:r>
            <w:proofErr w:type="spellEnd"/>
            <w:r w:rsidR="009D3682" w:rsidRPr="009D368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19“</w:t>
            </w:r>
            <w:r w:rsidR="009D368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  <w:lang w:val="bg-BG"/>
              </w:rPr>
              <w:t>,</w:t>
            </w:r>
            <w:r w:rsidR="009D3682" w:rsidRPr="009D368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proofErr w:type="gramStart"/>
            <w:r w:rsidR="009D3682" w:rsidRPr="009D368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всяко</w:t>
            </w:r>
            <w:proofErr w:type="gramEnd"/>
            <w:r w:rsidR="009D3682" w:rsidRPr="009D368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9D3682" w:rsidRPr="009D368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домакинство</w:t>
            </w:r>
            <w:proofErr w:type="spellEnd"/>
            <w:r w:rsidR="009D3682" w:rsidRPr="009D368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си почисти </w:t>
            </w:r>
            <w:proofErr w:type="spellStart"/>
            <w:r w:rsidR="009D3682" w:rsidRPr="009D368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пространството</w:t>
            </w:r>
            <w:proofErr w:type="spellEnd"/>
            <w:r w:rsidR="009D3682" w:rsidRPr="009D368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около дома си.</w:t>
            </w:r>
          </w:p>
        </w:tc>
        <w:tc>
          <w:tcPr>
            <w:tcW w:w="1440" w:type="dxa"/>
            <w:vAlign w:val="center"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600" w:type="dxa"/>
            <w:vAlign w:val="center"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Ангажиране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обществеността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недопускане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на нови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замърсявания</w:t>
            </w:r>
            <w:proofErr w:type="spellEnd"/>
          </w:p>
        </w:tc>
      </w:tr>
      <w:tr w:rsidR="00337EEE" w:rsidRPr="00337EEE" w:rsidTr="0015188B">
        <w:tc>
          <w:tcPr>
            <w:tcW w:w="2628" w:type="dxa"/>
            <w:vMerge w:val="restart"/>
            <w:vAlign w:val="center"/>
          </w:tcPr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Подобряване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ефективността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дейностите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по управление на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масово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разпространените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отпадъци</w:t>
            </w:r>
            <w:proofErr w:type="spellEnd"/>
          </w:p>
        </w:tc>
        <w:tc>
          <w:tcPr>
            <w:tcW w:w="3960" w:type="dxa"/>
            <w:tcBorders>
              <w:bottom w:val="single" w:sz="12" w:space="0" w:color="auto"/>
            </w:tcBorders>
            <w:vAlign w:val="center"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EEE">
              <w:rPr>
                <w:rFonts w:ascii="Times New Roman" w:eastAsia="TimesNewRomanPSMT" w:hAnsi="Times New Roman" w:cs="Times New Roman"/>
                <w:sz w:val="20"/>
                <w:szCs w:val="20"/>
              </w:rPr>
              <w:t>Намаляване</w:t>
            </w:r>
            <w:proofErr w:type="spellEnd"/>
            <w:r w:rsidRPr="00337EE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eastAsia="TimesNewRomanPSMT" w:hAnsi="Times New Roman" w:cs="Times New Roman"/>
                <w:sz w:val="20"/>
                <w:szCs w:val="20"/>
              </w:rPr>
              <w:t>количеството</w:t>
            </w:r>
            <w:proofErr w:type="spellEnd"/>
            <w:r w:rsidRPr="00337EE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eastAsia="TimesNewRomanPSMT" w:hAnsi="Times New Roman" w:cs="Times New Roman"/>
                <w:sz w:val="20"/>
                <w:szCs w:val="20"/>
              </w:rPr>
              <w:t>битови</w:t>
            </w:r>
            <w:proofErr w:type="spellEnd"/>
            <w:r w:rsidRPr="00337EE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eastAsia="TimesNewRomanPSMT" w:hAnsi="Times New Roman" w:cs="Times New Roman"/>
                <w:sz w:val="20"/>
                <w:szCs w:val="20"/>
              </w:rPr>
              <w:t>отпадъци</w:t>
            </w:r>
            <w:proofErr w:type="spellEnd"/>
            <w:r w:rsidRPr="00337EE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337EEE">
              <w:rPr>
                <w:rFonts w:ascii="Times New Roman" w:eastAsia="TimesNewRomanPSMT" w:hAnsi="Times New Roman" w:cs="Times New Roman"/>
                <w:sz w:val="20"/>
                <w:szCs w:val="20"/>
              </w:rPr>
              <w:t>крайно</w:t>
            </w:r>
            <w:proofErr w:type="spellEnd"/>
            <w:r w:rsidRPr="00337EE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eastAsia="TimesNewRomanPSMT" w:hAnsi="Times New Roman" w:cs="Times New Roman"/>
                <w:sz w:val="20"/>
                <w:szCs w:val="20"/>
              </w:rPr>
              <w:t>третиране</w:t>
            </w:r>
            <w:proofErr w:type="spellEnd"/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:rsidR="00337EEE" w:rsidRPr="00337EEE" w:rsidRDefault="00337EEE" w:rsidP="0033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0" w:type="dxa"/>
            <w:vAlign w:val="center"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висока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събираемост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разделно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събрани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отпадъци</w:t>
            </w:r>
            <w:proofErr w:type="spellEnd"/>
          </w:p>
        </w:tc>
      </w:tr>
      <w:tr w:rsidR="00337EEE" w:rsidRPr="00337EEE" w:rsidTr="0015188B">
        <w:trPr>
          <w:trHeight w:val="920"/>
        </w:trPr>
        <w:tc>
          <w:tcPr>
            <w:tcW w:w="2628" w:type="dxa"/>
            <w:vMerge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:rsidR="00337EEE" w:rsidRPr="00337EEE" w:rsidRDefault="00337EEE" w:rsidP="00337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spellStart"/>
            <w:r w:rsidRPr="00337EEE">
              <w:rPr>
                <w:rFonts w:ascii="Times New Roman" w:eastAsia="TimesNewRomanPSMT" w:hAnsi="Times New Roman" w:cs="Times New Roman"/>
                <w:sz w:val="20"/>
                <w:szCs w:val="20"/>
              </w:rPr>
              <w:t>Увеличаване</w:t>
            </w:r>
            <w:proofErr w:type="spellEnd"/>
            <w:r w:rsidRPr="00337EE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eastAsia="TimesNewRomanPSMT" w:hAnsi="Times New Roman" w:cs="Times New Roman"/>
                <w:sz w:val="20"/>
                <w:szCs w:val="20"/>
              </w:rPr>
              <w:t>количествата</w:t>
            </w:r>
            <w:proofErr w:type="spellEnd"/>
            <w:r w:rsidRPr="00337EE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37EEE">
              <w:rPr>
                <w:rFonts w:ascii="Times New Roman" w:eastAsia="TimesNewRomanPSMT" w:hAnsi="Times New Roman" w:cs="Times New Roman"/>
                <w:sz w:val="20"/>
                <w:szCs w:val="20"/>
              </w:rPr>
              <w:t>видовете</w:t>
            </w:r>
            <w:proofErr w:type="spellEnd"/>
            <w:r w:rsidRPr="00337EE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eastAsia="TimesNewRomanPSMT" w:hAnsi="Times New Roman" w:cs="Times New Roman"/>
                <w:sz w:val="20"/>
                <w:szCs w:val="20"/>
              </w:rPr>
              <w:t>отпадъци</w:t>
            </w:r>
            <w:proofErr w:type="spellEnd"/>
            <w:r w:rsidRPr="00337EEE">
              <w:rPr>
                <w:rFonts w:ascii="Times New Roman" w:eastAsia="TimesNewRomanPS-BoldMT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37EEE">
              <w:rPr>
                <w:rFonts w:ascii="Times New Roman" w:eastAsia="TimesNewRomanPSMT" w:hAnsi="Times New Roman" w:cs="Times New Roman"/>
                <w:sz w:val="20"/>
                <w:szCs w:val="20"/>
              </w:rPr>
              <w:t>събирани</w:t>
            </w:r>
            <w:proofErr w:type="spellEnd"/>
            <w:r w:rsidRPr="00337EE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с цел </w:t>
            </w:r>
            <w:proofErr w:type="spellStart"/>
            <w:r w:rsidRPr="00337EEE">
              <w:rPr>
                <w:rFonts w:ascii="Times New Roman" w:eastAsia="TimesNewRomanPSMT" w:hAnsi="Times New Roman" w:cs="Times New Roman"/>
                <w:sz w:val="20"/>
                <w:szCs w:val="20"/>
              </w:rPr>
              <w:t>рециклиране</w:t>
            </w:r>
            <w:proofErr w:type="spellEnd"/>
            <w:r w:rsidRPr="00337EE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и</w:t>
            </w:r>
          </w:p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E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повторна </w:t>
            </w:r>
            <w:proofErr w:type="spellStart"/>
            <w:r w:rsidRPr="00337EEE">
              <w:rPr>
                <w:rFonts w:ascii="Times New Roman" w:eastAsia="TimesNewRomanPSMT" w:hAnsi="Times New Roman" w:cs="Times New Roman"/>
                <w:sz w:val="20"/>
                <w:szCs w:val="20"/>
              </w:rPr>
              <w:t>употреба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600" w:type="dxa"/>
          </w:tcPr>
          <w:p w:rsidR="00337EEE" w:rsidRPr="00337EEE" w:rsidRDefault="00337EEE" w:rsidP="0033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висока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събираемост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разделно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събрани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отпадъци</w:t>
            </w:r>
            <w:proofErr w:type="spellEnd"/>
          </w:p>
        </w:tc>
      </w:tr>
      <w:tr w:rsidR="00337EEE" w:rsidRPr="00337EEE" w:rsidTr="0015188B">
        <w:tc>
          <w:tcPr>
            <w:tcW w:w="2628" w:type="dxa"/>
            <w:tcBorders>
              <w:bottom w:val="single" w:sz="12" w:space="0" w:color="auto"/>
            </w:tcBorders>
            <w:vAlign w:val="center"/>
          </w:tcPr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такса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битови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отпадъци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–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въвеждане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механизъм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за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заплащане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според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количеството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отпадъци</w:t>
            </w:r>
            <w:proofErr w:type="spellEnd"/>
          </w:p>
        </w:tc>
        <w:tc>
          <w:tcPr>
            <w:tcW w:w="3960" w:type="dxa"/>
            <w:vAlign w:val="center"/>
          </w:tcPr>
          <w:p w:rsid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Актуализиране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таксата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битови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отпадъци</w:t>
            </w:r>
            <w:proofErr w:type="spellEnd"/>
          </w:p>
          <w:p w:rsidR="009D3682" w:rsidRPr="009D3682" w:rsidRDefault="009D3682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proofErr w:type="spellStart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Таксата</w:t>
            </w:r>
            <w:proofErr w:type="spellEnd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за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битови</w:t>
            </w:r>
            <w:proofErr w:type="spellEnd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отпадъци</w:t>
            </w:r>
            <w:proofErr w:type="spellEnd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не е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актуализирана</w:t>
            </w:r>
            <w:proofErr w:type="spellEnd"/>
          </w:p>
        </w:tc>
        <w:tc>
          <w:tcPr>
            <w:tcW w:w="1440" w:type="dxa"/>
            <w:vAlign w:val="center"/>
          </w:tcPr>
          <w:p w:rsidR="00337EEE" w:rsidRPr="00337EEE" w:rsidRDefault="00337EEE" w:rsidP="0033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337EEE" w:rsidRPr="00337EEE" w:rsidRDefault="00337EEE" w:rsidP="0033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  <w:vAlign w:val="center"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Осигурени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за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обезпечаване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дейностите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събиране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обезвреждане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отпадъците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депониране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поддържане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чистотата</w:t>
            </w:r>
            <w:proofErr w:type="spellEnd"/>
          </w:p>
        </w:tc>
      </w:tr>
      <w:tr w:rsidR="00337EEE" w:rsidRPr="00337EEE" w:rsidTr="0015188B">
        <w:tc>
          <w:tcPr>
            <w:tcW w:w="1468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en-US"/>
              </w:rPr>
              <w:t>VI</w:t>
            </w:r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. Да се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подобри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състоянието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водопроводната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и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канализационната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система</w:t>
            </w:r>
          </w:p>
        </w:tc>
      </w:tr>
      <w:tr w:rsidR="00337EEE" w:rsidRPr="00337EEE" w:rsidTr="0015188B">
        <w:trPr>
          <w:trHeight w:val="1690"/>
        </w:trPr>
        <w:tc>
          <w:tcPr>
            <w:tcW w:w="2628" w:type="dxa"/>
            <w:tcBorders>
              <w:top w:val="single" w:sz="12" w:space="0" w:color="auto"/>
            </w:tcBorders>
            <w:vAlign w:val="center"/>
          </w:tcPr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подмяна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водопроводи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:rsidR="009D3682" w:rsidRDefault="00337EEE" w:rsidP="009D36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на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инвестиционни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проекти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за ремонт на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водопроводи</w:t>
            </w:r>
            <w:proofErr w:type="spellEnd"/>
          </w:p>
          <w:p w:rsidR="009D3682" w:rsidRPr="009D3682" w:rsidRDefault="009D3682" w:rsidP="009D36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hd w:val="clear" w:color="auto" w:fill="C6D9F1" w:themeFill="text2" w:themeFillTint="33"/>
              </w:rPr>
            </w:pPr>
            <w:r w:rsidRPr="00B904CA">
              <w:rPr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 xml:space="preserve"> </w:t>
            </w:r>
            <w:proofErr w:type="spellStart"/>
            <w:r w:rsidRPr="009D3682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>През</w:t>
            </w:r>
            <w:proofErr w:type="spellEnd"/>
            <w:r w:rsidRPr="009D3682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 xml:space="preserve"> 2020г.  приключи </w:t>
            </w:r>
            <w:proofErr w:type="spellStart"/>
            <w:r w:rsidRPr="009D3682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>реализацията</w:t>
            </w:r>
            <w:proofErr w:type="spellEnd"/>
            <w:r w:rsidRPr="009D3682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 xml:space="preserve"> на </w:t>
            </w:r>
            <w:proofErr w:type="spellStart"/>
            <w:r w:rsidRPr="009D3682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>следните</w:t>
            </w:r>
            <w:proofErr w:type="spellEnd"/>
            <w:r w:rsidRPr="009D3682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 xml:space="preserve"> </w:t>
            </w:r>
            <w:proofErr w:type="spellStart"/>
            <w:r w:rsidRPr="009D3682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>инвестиционни</w:t>
            </w:r>
            <w:proofErr w:type="spellEnd"/>
            <w:r w:rsidRPr="009D3682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 xml:space="preserve"> </w:t>
            </w:r>
            <w:proofErr w:type="spellStart"/>
            <w:r w:rsidRPr="009D3682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>проекти</w:t>
            </w:r>
            <w:proofErr w:type="spellEnd"/>
            <w:r w:rsidRPr="009D3682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>:</w:t>
            </w:r>
          </w:p>
          <w:p w:rsidR="009D3682" w:rsidRPr="009D3682" w:rsidRDefault="009D3682" w:rsidP="009D36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</w:pPr>
            <w:proofErr w:type="gramStart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 xml:space="preserve">- „Реконструкция на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>водопроводната</w:t>
            </w:r>
            <w:proofErr w:type="spellEnd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 xml:space="preserve"> мрежа на с.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>Хитрино</w:t>
            </w:r>
            <w:proofErr w:type="spellEnd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 xml:space="preserve">, Община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>Хитрино</w:t>
            </w:r>
            <w:proofErr w:type="spellEnd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 xml:space="preserve"> в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>рамките</w:t>
            </w:r>
            <w:proofErr w:type="spellEnd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 xml:space="preserve"> на проект:</w:t>
            </w:r>
            <w:proofErr w:type="gramEnd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 xml:space="preserve"> „</w:t>
            </w:r>
            <w:proofErr w:type="spellStart"/>
            <w:proofErr w:type="gramStart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>Повишаване</w:t>
            </w:r>
            <w:proofErr w:type="spellEnd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>качеството</w:t>
            </w:r>
            <w:proofErr w:type="spellEnd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 xml:space="preserve"> на живот и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>създаването</w:t>
            </w:r>
            <w:proofErr w:type="spellEnd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 xml:space="preserve"> на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>оптимална</w:t>
            </w:r>
            <w:proofErr w:type="spellEnd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>жизнена</w:t>
            </w:r>
            <w:proofErr w:type="spellEnd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 xml:space="preserve"> среда, чрез реконструкция на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>водопроводна</w:t>
            </w:r>
            <w:proofErr w:type="spellEnd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 xml:space="preserve"> мрежа </w:t>
            </w:r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lastRenderedPageBreak/>
              <w:t xml:space="preserve">на с.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>Хитрино</w:t>
            </w:r>
            <w:proofErr w:type="spellEnd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 xml:space="preserve">, Община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>Хитрино</w:t>
            </w:r>
            <w:proofErr w:type="spellEnd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 xml:space="preserve">“,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>осъществяван</w:t>
            </w:r>
            <w:proofErr w:type="spellEnd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 xml:space="preserve"> по ПРСР 2014-2020 г.“;</w:t>
            </w:r>
            <w:proofErr w:type="gramEnd"/>
          </w:p>
          <w:p w:rsidR="00337EEE" w:rsidRPr="009D3682" w:rsidRDefault="009D3682" w:rsidP="009D36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bg-BG"/>
              </w:rPr>
            </w:pPr>
            <w:proofErr w:type="gramStart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 xml:space="preserve">- „Реконструкция на част от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>водоснабдителната</w:t>
            </w:r>
            <w:proofErr w:type="spellEnd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 xml:space="preserve"> система на с.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>Хитрино</w:t>
            </w:r>
            <w:proofErr w:type="spellEnd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 xml:space="preserve">, община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>Хитрино</w:t>
            </w:r>
            <w:proofErr w:type="spellEnd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 xml:space="preserve"> в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>рамките</w:t>
            </w:r>
            <w:proofErr w:type="spellEnd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 xml:space="preserve"> на проект:</w:t>
            </w:r>
            <w:proofErr w:type="gramEnd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 xml:space="preserve"> „</w:t>
            </w:r>
            <w:proofErr w:type="spellStart"/>
            <w:proofErr w:type="gramStart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>Постигане</w:t>
            </w:r>
            <w:proofErr w:type="spellEnd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 xml:space="preserve"> на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>социално</w:t>
            </w:r>
            <w:proofErr w:type="spellEnd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 xml:space="preserve"> равенство,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>обществено</w:t>
            </w:r>
            <w:proofErr w:type="spellEnd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>здраве</w:t>
            </w:r>
            <w:proofErr w:type="spellEnd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 xml:space="preserve"> и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>осигуряване</w:t>
            </w:r>
            <w:proofErr w:type="spellEnd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 xml:space="preserve"> на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>качествена</w:t>
            </w:r>
            <w:proofErr w:type="spellEnd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>жизнена</w:t>
            </w:r>
            <w:proofErr w:type="spellEnd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 xml:space="preserve"> среда, чрез реконструкция на част от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>водоснабдителната</w:t>
            </w:r>
            <w:proofErr w:type="spellEnd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 xml:space="preserve"> система на с.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>Хитрино</w:t>
            </w:r>
            <w:proofErr w:type="spellEnd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 xml:space="preserve">“,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>осъществяван</w:t>
            </w:r>
            <w:proofErr w:type="spellEnd"/>
            <w:r w:rsidRPr="009D368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highlight w:val="lightGray"/>
              </w:rPr>
              <w:t xml:space="preserve"> по ПРСР 2014-2020 г.“</w:t>
            </w:r>
            <w:proofErr w:type="gramEnd"/>
          </w:p>
        </w:tc>
        <w:tc>
          <w:tcPr>
            <w:tcW w:w="1440" w:type="dxa"/>
            <w:vAlign w:val="center"/>
          </w:tcPr>
          <w:p w:rsidR="00337EEE" w:rsidRPr="00337EEE" w:rsidRDefault="00337EEE" w:rsidP="0033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2016-2020 г.</w:t>
            </w:r>
          </w:p>
        </w:tc>
        <w:tc>
          <w:tcPr>
            <w:tcW w:w="3600" w:type="dxa"/>
            <w:vAlign w:val="center"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337EEE" w:rsidRPr="00337EEE" w:rsidRDefault="00337EEE" w:rsidP="00A67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Реконструирани</w:t>
            </w:r>
            <w:proofErr w:type="spellEnd"/>
            <w:proofErr w:type="gram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и К мрежа.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Намаляване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загубите при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доставката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питейна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вода. </w:t>
            </w:r>
          </w:p>
        </w:tc>
      </w:tr>
      <w:tr w:rsidR="00337EEE" w:rsidRPr="00337EEE" w:rsidTr="0015188B">
        <w:trPr>
          <w:trHeight w:val="1247"/>
        </w:trPr>
        <w:tc>
          <w:tcPr>
            <w:tcW w:w="2628" w:type="dxa"/>
            <w:vAlign w:val="center"/>
          </w:tcPr>
          <w:p w:rsidR="00337EEE" w:rsidRPr="00337EEE" w:rsidRDefault="00337EEE" w:rsidP="00337EEE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lastRenderedPageBreak/>
              <w:t>Подобряване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състоянието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на </w:t>
            </w:r>
            <w:proofErr w:type="spellStart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уличната</w:t>
            </w:r>
            <w:proofErr w:type="spellEnd"/>
            <w:r w:rsidRPr="00337EE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мрежа </w:t>
            </w:r>
          </w:p>
        </w:tc>
        <w:tc>
          <w:tcPr>
            <w:tcW w:w="3960" w:type="dxa"/>
            <w:vAlign w:val="center"/>
          </w:tcPr>
          <w:p w:rsid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на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инвестиционни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проекти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  <w:proofErr w:type="gram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основен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ремонт на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улици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3682" w:rsidRPr="009D3682" w:rsidRDefault="009D3682" w:rsidP="009D36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hd w:val="clear" w:color="auto" w:fill="C6D9F1" w:themeFill="text2" w:themeFillTint="33"/>
              </w:rPr>
            </w:pPr>
            <w:proofErr w:type="spellStart"/>
            <w:r w:rsidRPr="009D3682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>През</w:t>
            </w:r>
            <w:proofErr w:type="spellEnd"/>
            <w:r w:rsidRPr="009D3682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 xml:space="preserve"> 2020г.  приключи </w:t>
            </w:r>
            <w:proofErr w:type="spellStart"/>
            <w:r w:rsidRPr="009D3682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>реализацията</w:t>
            </w:r>
            <w:proofErr w:type="spellEnd"/>
            <w:r w:rsidRPr="009D3682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 xml:space="preserve"> на </w:t>
            </w:r>
            <w:proofErr w:type="spellStart"/>
            <w:r w:rsidRPr="009D3682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>инвестиционните</w:t>
            </w:r>
            <w:proofErr w:type="spellEnd"/>
            <w:r w:rsidRPr="009D3682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 xml:space="preserve"> </w:t>
            </w:r>
            <w:proofErr w:type="spellStart"/>
            <w:r w:rsidRPr="009D3682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>проекти</w:t>
            </w:r>
            <w:proofErr w:type="spellEnd"/>
            <w:r w:rsidRPr="009D3682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>:</w:t>
            </w:r>
          </w:p>
          <w:p w:rsidR="009D3682" w:rsidRPr="009D3682" w:rsidRDefault="009D3682" w:rsidP="009D36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9D3682">
              <w:rPr>
                <w:rFonts w:ascii="Times New Roman" w:hAnsi="Times New Roman" w:cs="Times New Roman"/>
                <w:b/>
                <w:iCs/>
                <w:sz w:val="20"/>
                <w:highlight w:val="lightGray"/>
                <w:shd w:val="clear" w:color="auto" w:fill="C6D9F1" w:themeFill="text2" w:themeFillTint="33"/>
              </w:rPr>
              <w:t xml:space="preserve">- </w:t>
            </w:r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„Реконструкция и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рехабилитация</w:t>
            </w:r>
            <w:proofErr w:type="spellEnd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на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уличната</w:t>
            </w:r>
            <w:proofErr w:type="spellEnd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мрежа </w:t>
            </w:r>
            <w:proofErr w:type="gramStart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в</w:t>
            </w:r>
            <w:proofErr w:type="gramEnd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с.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Хитрино</w:t>
            </w:r>
            <w:proofErr w:type="spellEnd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,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област</w:t>
            </w:r>
            <w:proofErr w:type="spellEnd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Шумен, в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рамките</w:t>
            </w:r>
            <w:proofErr w:type="spellEnd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на проект: „</w:t>
            </w:r>
            <w:proofErr w:type="spellStart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Повишаване</w:t>
            </w:r>
            <w:proofErr w:type="spellEnd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качеството</w:t>
            </w:r>
            <w:proofErr w:type="spellEnd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на живот и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създаване</w:t>
            </w:r>
            <w:proofErr w:type="spellEnd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на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оптимална</w:t>
            </w:r>
            <w:proofErr w:type="spellEnd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жизнена</w:t>
            </w:r>
            <w:proofErr w:type="spellEnd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среда, </w:t>
            </w:r>
            <w:proofErr w:type="gramStart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чрез</w:t>
            </w:r>
            <w:proofErr w:type="gramEnd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реконструкция и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рехабилитация</w:t>
            </w:r>
            <w:proofErr w:type="spellEnd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на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уличната</w:t>
            </w:r>
            <w:proofErr w:type="spellEnd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мрежа на с.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Хитрино</w:t>
            </w:r>
            <w:proofErr w:type="spellEnd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, община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Хитрино</w:t>
            </w:r>
            <w:proofErr w:type="spellEnd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“, с ИД № 27/07/2/0/00932“</w:t>
            </w:r>
          </w:p>
          <w:p w:rsidR="009D3682" w:rsidRPr="009D3682" w:rsidRDefault="009D3682" w:rsidP="009D3682">
            <w:pPr>
              <w:tabs>
                <w:tab w:val="left" w:pos="567"/>
              </w:tabs>
              <w:spacing w:after="0" w:line="240" w:lineRule="auto"/>
              <w:ind w:right="138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</w:pP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Подобект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2: улица „от ОК 1 – до ОК 10“;</w:t>
            </w:r>
          </w:p>
          <w:p w:rsidR="009D3682" w:rsidRPr="009D3682" w:rsidRDefault="009D3682" w:rsidP="009D3682">
            <w:pPr>
              <w:tabs>
                <w:tab w:val="left" w:pos="567"/>
              </w:tabs>
              <w:spacing w:after="0" w:line="240" w:lineRule="auto"/>
              <w:ind w:right="138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</w:pP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Подобект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3: улица „от ул. с ОК 1 – ОК 10 до ул. „Стара </w:t>
            </w: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планина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“; </w:t>
            </w:r>
          </w:p>
          <w:p w:rsidR="009D3682" w:rsidRPr="009D3682" w:rsidRDefault="009D3682" w:rsidP="009D3682">
            <w:pPr>
              <w:tabs>
                <w:tab w:val="left" w:pos="567"/>
              </w:tabs>
              <w:spacing w:after="0" w:line="240" w:lineRule="auto"/>
              <w:ind w:right="138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</w:pP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Подобект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4: улица „Стара </w:t>
            </w: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планина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“;</w:t>
            </w:r>
          </w:p>
          <w:p w:rsidR="009D3682" w:rsidRPr="009D3682" w:rsidRDefault="009D3682" w:rsidP="009D3682">
            <w:pPr>
              <w:tabs>
                <w:tab w:val="left" w:pos="567"/>
              </w:tabs>
              <w:spacing w:after="0" w:line="240" w:lineRule="auto"/>
              <w:ind w:right="138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</w:pP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Подобект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5: улица „</w:t>
            </w: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Камчия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“;</w:t>
            </w:r>
          </w:p>
          <w:p w:rsidR="009D3682" w:rsidRPr="009D3682" w:rsidRDefault="009D3682" w:rsidP="009D3682">
            <w:pPr>
              <w:tabs>
                <w:tab w:val="left" w:pos="567"/>
              </w:tabs>
              <w:spacing w:after="0" w:line="240" w:lineRule="auto"/>
              <w:ind w:right="138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</w:pP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Подобект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6: улица „от ОК 6 до ОК 14“;</w:t>
            </w:r>
          </w:p>
          <w:p w:rsidR="009D3682" w:rsidRPr="009D3682" w:rsidRDefault="009D3682" w:rsidP="009D3682">
            <w:pPr>
              <w:tabs>
                <w:tab w:val="left" w:pos="567"/>
              </w:tabs>
              <w:spacing w:after="0" w:line="240" w:lineRule="auto"/>
              <w:ind w:right="138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</w:pP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Подобект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7: улица „Рила“;</w:t>
            </w:r>
          </w:p>
          <w:p w:rsidR="009D3682" w:rsidRPr="009D3682" w:rsidRDefault="009D3682" w:rsidP="009D3682">
            <w:pPr>
              <w:tabs>
                <w:tab w:val="left" w:pos="567"/>
              </w:tabs>
              <w:spacing w:after="0" w:line="240" w:lineRule="auto"/>
              <w:ind w:right="138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</w:pP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Подобект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8: улица „</w:t>
            </w: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Пирин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“;</w:t>
            </w:r>
          </w:p>
          <w:p w:rsidR="009D3682" w:rsidRPr="009D3682" w:rsidRDefault="009D3682" w:rsidP="009D3682">
            <w:pPr>
              <w:tabs>
                <w:tab w:val="left" w:pos="567"/>
              </w:tabs>
              <w:spacing w:after="0" w:line="240" w:lineRule="auto"/>
              <w:ind w:right="138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</w:pP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Подобект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9: улица „</w:t>
            </w: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Шейново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“;</w:t>
            </w:r>
          </w:p>
          <w:p w:rsidR="009D3682" w:rsidRPr="009D3682" w:rsidRDefault="009D3682" w:rsidP="009D3682">
            <w:pPr>
              <w:tabs>
                <w:tab w:val="left" w:pos="567"/>
              </w:tabs>
              <w:spacing w:after="0" w:line="240" w:lineRule="auto"/>
              <w:ind w:right="138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</w:pP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Подобект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10: улица „</w:t>
            </w: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Ивайло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“;</w:t>
            </w:r>
          </w:p>
          <w:p w:rsidR="009D3682" w:rsidRPr="009D3682" w:rsidRDefault="009D3682" w:rsidP="009D3682">
            <w:pPr>
              <w:tabs>
                <w:tab w:val="left" w:pos="567"/>
              </w:tabs>
              <w:spacing w:after="0" w:line="240" w:lineRule="auto"/>
              <w:ind w:right="138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</w:pP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Подобект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11: улица „Свобода“;</w:t>
            </w:r>
          </w:p>
          <w:p w:rsidR="009D3682" w:rsidRPr="009D3682" w:rsidRDefault="009D3682" w:rsidP="009D3682">
            <w:pPr>
              <w:tabs>
                <w:tab w:val="left" w:pos="567"/>
              </w:tabs>
              <w:spacing w:after="0" w:line="240" w:lineRule="auto"/>
              <w:ind w:right="138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</w:pP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Подобект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12: улица „</w:t>
            </w: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Добри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Войников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“;</w:t>
            </w:r>
          </w:p>
          <w:p w:rsidR="009D3682" w:rsidRPr="009D3682" w:rsidRDefault="009D3682" w:rsidP="009D3682">
            <w:pPr>
              <w:tabs>
                <w:tab w:val="left" w:pos="567"/>
              </w:tabs>
              <w:spacing w:after="0" w:line="240" w:lineRule="auto"/>
              <w:ind w:right="138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</w:pP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Подобект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13: улица „Иван </w:t>
            </w: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Вазов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“;</w:t>
            </w:r>
          </w:p>
          <w:p w:rsidR="009D3682" w:rsidRPr="009D3682" w:rsidRDefault="009D3682" w:rsidP="009D3682">
            <w:pPr>
              <w:tabs>
                <w:tab w:val="left" w:pos="567"/>
              </w:tabs>
              <w:spacing w:after="0" w:line="240" w:lineRule="auto"/>
              <w:ind w:right="138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</w:pP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Подобект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31: улица „</w:t>
            </w: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Панайот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Волов“;</w:t>
            </w:r>
          </w:p>
          <w:p w:rsidR="009D3682" w:rsidRPr="009D3682" w:rsidRDefault="009D3682" w:rsidP="009D3682">
            <w:pPr>
              <w:tabs>
                <w:tab w:val="left" w:pos="567"/>
              </w:tabs>
              <w:spacing w:after="0" w:line="240" w:lineRule="auto"/>
              <w:ind w:right="138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</w:pP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lastRenderedPageBreak/>
              <w:t>Подобект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32: улица „от OK 5 до OK 15“; </w:t>
            </w:r>
          </w:p>
          <w:p w:rsidR="009D3682" w:rsidRPr="009D3682" w:rsidRDefault="009D3682" w:rsidP="009D36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Подобект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33: улица „от OK 1 – до OK 5“;</w:t>
            </w:r>
          </w:p>
          <w:p w:rsidR="009D3682" w:rsidRPr="009D3682" w:rsidRDefault="009D3682" w:rsidP="009D36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9D368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- </w:t>
            </w:r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„Реконструкция и </w:t>
            </w:r>
            <w:proofErr w:type="spellStart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рехабилитация</w:t>
            </w:r>
            <w:proofErr w:type="spellEnd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на </w:t>
            </w:r>
            <w:proofErr w:type="spellStart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уличната</w:t>
            </w:r>
            <w:proofErr w:type="spellEnd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мрежа </w:t>
            </w:r>
            <w:proofErr w:type="gramStart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в</w:t>
            </w:r>
            <w:proofErr w:type="gramEnd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с. </w:t>
            </w:r>
            <w:proofErr w:type="spellStart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Хитрино</w:t>
            </w:r>
            <w:proofErr w:type="spellEnd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, </w:t>
            </w:r>
            <w:proofErr w:type="spellStart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област</w:t>
            </w:r>
            <w:proofErr w:type="spellEnd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Шумен, в </w:t>
            </w:r>
            <w:proofErr w:type="spellStart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рамките</w:t>
            </w:r>
            <w:proofErr w:type="spellEnd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на проект: „</w:t>
            </w:r>
            <w:proofErr w:type="gramStart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Устойчив</w:t>
            </w:r>
            <w:proofErr w:type="gramEnd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жизнен стандарт и </w:t>
            </w:r>
            <w:proofErr w:type="spellStart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нараснала</w:t>
            </w:r>
            <w:proofErr w:type="spellEnd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привлекателност</w:t>
            </w:r>
            <w:proofErr w:type="spellEnd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за </w:t>
            </w:r>
            <w:proofErr w:type="spellStart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населението</w:t>
            </w:r>
            <w:proofErr w:type="spellEnd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, чрез реконструкция и </w:t>
            </w:r>
            <w:proofErr w:type="spellStart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рехабилитация</w:t>
            </w:r>
            <w:proofErr w:type="spellEnd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на </w:t>
            </w:r>
            <w:proofErr w:type="spellStart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уличната</w:t>
            </w:r>
            <w:proofErr w:type="spellEnd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мрежа на с. </w:t>
            </w:r>
            <w:proofErr w:type="spellStart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Хитрино</w:t>
            </w:r>
            <w:proofErr w:type="spellEnd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, община </w:t>
            </w:r>
            <w:proofErr w:type="spellStart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Хитрино</w:t>
            </w:r>
            <w:proofErr w:type="spellEnd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“, с ИД № 27/07/2/0/00933“</w:t>
            </w:r>
          </w:p>
          <w:p w:rsidR="009D3682" w:rsidRPr="009D3682" w:rsidRDefault="009D3682" w:rsidP="009D3682">
            <w:pPr>
              <w:tabs>
                <w:tab w:val="left" w:pos="567"/>
              </w:tabs>
              <w:spacing w:after="0" w:line="240" w:lineRule="auto"/>
              <w:ind w:right="138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</w:pP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Подобект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14: улица „ОК 51 - ОК 137“;</w:t>
            </w:r>
          </w:p>
          <w:p w:rsidR="009D3682" w:rsidRPr="009D3682" w:rsidRDefault="009D3682" w:rsidP="009D3682">
            <w:pPr>
              <w:tabs>
                <w:tab w:val="left" w:pos="567"/>
              </w:tabs>
              <w:spacing w:after="0" w:line="240" w:lineRule="auto"/>
              <w:ind w:right="138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</w:pP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Подобект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15: улица</w:t>
            </w:r>
            <w:proofErr w:type="gram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„О</w:t>
            </w:r>
            <w:proofErr w:type="gram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т ОК 137 до ОК 138“;</w:t>
            </w:r>
          </w:p>
          <w:p w:rsidR="009D3682" w:rsidRPr="009D3682" w:rsidRDefault="009D3682" w:rsidP="009D3682">
            <w:pPr>
              <w:tabs>
                <w:tab w:val="left" w:pos="567"/>
              </w:tabs>
              <w:spacing w:after="0" w:line="240" w:lineRule="auto"/>
              <w:ind w:right="138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</w:pP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Подобект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22: улица „</w:t>
            </w: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Бузлуджа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“;</w:t>
            </w:r>
          </w:p>
          <w:p w:rsidR="009D3682" w:rsidRPr="009D3682" w:rsidRDefault="009D3682" w:rsidP="009D3682">
            <w:pPr>
              <w:tabs>
                <w:tab w:val="left" w:pos="567"/>
              </w:tabs>
              <w:spacing w:after="0" w:line="240" w:lineRule="auto"/>
              <w:ind w:right="138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</w:pP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Подобект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25: улица „София“;</w:t>
            </w:r>
          </w:p>
          <w:p w:rsidR="009D3682" w:rsidRPr="009D3682" w:rsidRDefault="009D3682" w:rsidP="009D3682">
            <w:pPr>
              <w:tabs>
                <w:tab w:val="left" w:pos="567"/>
              </w:tabs>
              <w:spacing w:after="0" w:line="240" w:lineRule="auto"/>
              <w:ind w:right="138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</w:pP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Подобект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27: улица „</w:t>
            </w: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Индже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“;</w:t>
            </w:r>
          </w:p>
          <w:p w:rsidR="009D3682" w:rsidRPr="009D3682" w:rsidRDefault="009D3682" w:rsidP="009D3682">
            <w:pPr>
              <w:tabs>
                <w:tab w:val="left" w:pos="567"/>
              </w:tabs>
              <w:spacing w:after="0" w:line="240" w:lineRule="auto"/>
              <w:ind w:right="138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</w:pP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Подобект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28: улица „Мир“;</w:t>
            </w:r>
          </w:p>
          <w:p w:rsidR="009D3682" w:rsidRPr="009D3682" w:rsidRDefault="009D3682" w:rsidP="009D3682">
            <w:pPr>
              <w:tabs>
                <w:tab w:val="left" w:pos="567"/>
              </w:tabs>
              <w:spacing w:after="0" w:line="240" w:lineRule="auto"/>
              <w:ind w:right="138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</w:pP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Подобект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29: улица „Ален мак“;</w:t>
            </w:r>
          </w:p>
          <w:p w:rsidR="009D3682" w:rsidRPr="009D3682" w:rsidRDefault="009D3682" w:rsidP="009D3682">
            <w:pPr>
              <w:tabs>
                <w:tab w:val="left" w:pos="567"/>
              </w:tabs>
              <w:spacing w:after="0" w:line="240" w:lineRule="auto"/>
              <w:ind w:right="138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Подобект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30: улица „Дружба“</w:t>
            </w:r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;</w:t>
            </w:r>
          </w:p>
          <w:p w:rsidR="009D3682" w:rsidRPr="009D3682" w:rsidRDefault="009D3682" w:rsidP="009D36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9D368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- </w:t>
            </w:r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„Реконструкция и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рехабилитация</w:t>
            </w:r>
            <w:proofErr w:type="spellEnd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на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уличната</w:t>
            </w:r>
            <w:proofErr w:type="spellEnd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мрежа </w:t>
            </w:r>
            <w:proofErr w:type="gramStart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в</w:t>
            </w:r>
            <w:proofErr w:type="gramEnd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с.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Хитрино</w:t>
            </w:r>
            <w:proofErr w:type="spellEnd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,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област</w:t>
            </w:r>
            <w:proofErr w:type="spellEnd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Шумен, в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рамките</w:t>
            </w:r>
            <w:proofErr w:type="spellEnd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на проект: „Обновление </w:t>
            </w:r>
            <w:proofErr w:type="gramStart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на</w:t>
            </w:r>
            <w:proofErr w:type="gramEnd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с.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Хитрино</w:t>
            </w:r>
            <w:proofErr w:type="spellEnd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, община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Хитрино</w:t>
            </w:r>
            <w:proofErr w:type="spellEnd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, чрез реконструкция и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рехабилитация</w:t>
            </w:r>
            <w:proofErr w:type="spellEnd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на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уличната</w:t>
            </w:r>
            <w:proofErr w:type="spellEnd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мрежа“, с ИД № 27/07/2/0/00934“</w:t>
            </w:r>
          </w:p>
          <w:p w:rsidR="009D3682" w:rsidRPr="009D3682" w:rsidRDefault="009D3682" w:rsidP="009D3682">
            <w:pPr>
              <w:tabs>
                <w:tab w:val="left" w:pos="567"/>
              </w:tabs>
              <w:spacing w:after="0" w:line="240" w:lineRule="auto"/>
              <w:ind w:right="138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</w:pP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Подобект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1: улица „</w:t>
            </w: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Възраждане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“;</w:t>
            </w:r>
          </w:p>
          <w:p w:rsidR="009D3682" w:rsidRPr="009D3682" w:rsidRDefault="009D3682" w:rsidP="009D3682">
            <w:pPr>
              <w:tabs>
                <w:tab w:val="left" w:pos="567"/>
              </w:tabs>
              <w:spacing w:after="0" w:line="240" w:lineRule="auto"/>
              <w:ind w:right="138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</w:pP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Подобект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16: улица „</w:t>
            </w: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Симеон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</w:t>
            </w:r>
            <w:proofErr w:type="gram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Велики</w:t>
            </w:r>
            <w:proofErr w:type="gram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“;</w:t>
            </w:r>
          </w:p>
          <w:p w:rsidR="009D3682" w:rsidRPr="009D3682" w:rsidRDefault="009D3682" w:rsidP="009D36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Подобект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34: </w:t>
            </w: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т</w:t>
            </w:r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ротоари</w:t>
            </w:r>
            <w:proofErr w:type="spellEnd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 по ул. „</w:t>
            </w:r>
            <w:proofErr w:type="spellStart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Еделвайс</w:t>
            </w:r>
            <w:proofErr w:type="spellEnd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“, в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участъка</w:t>
            </w:r>
            <w:proofErr w:type="spellEnd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от ул. „</w:t>
            </w:r>
            <w:proofErr w:type="spellStart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Шипка</w:t>
            </w:r>
            <w:proofErr w:type="spellEnd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“ до ул. „</w:t>
            </w:r>
            <w:proofErr w:type="spellStart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Цар</w:t>
            </w:r>
            <w:proofErr w:type="spellEnd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Калоян</w:t>
            </w:r>
            <w:proofErr w:type="spellEnd"/>
            <w:r w:rsidRPr="009D3682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“;</w:t>
            </w:r>
          </w:p>
          <w:p w:rsidR="009D3682" w:rsidRPr="009D3682" w:rsidRDefault="009D3682" w:rsidP="009D36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68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- </w:t>
            </w:r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„Реконструкция и </w:t>
            </w:r>
            <w:proofErr w:type="spellStart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рехабилитация</w:t>
            </w:r>
            <w:proofErr w:type="spellEnd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на </w:t>
            </w:r>
            <w:proofErr w:type="spellStart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уличната</w:t>
            </w:r>
            <w:proofErr w:type="spellEnd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мрежа </w:t>
            </w:r>
            <w:proofErr w:type="gramStart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в</w:t>
            </w:r>
            <w:proofErr w:type="gramEnd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с. </w:t>
            </w:r>
            <w:proofErr w:type="spellStart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Хитрино</w:t>
            </w:r>
            <w:proofErr w:type="spellEnd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, </w:t>
            </w:r>
            <w:proofErr w:type="spellStart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област</w:t>
            </w:r>
            <w:proofErr w:type="spellEnd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Шумен, в </w:t>
            </w:r>
            <w:proofErr w:type="spellStart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рамките</w:t>
            </w:r>
            <w:proofErr w:type="spellEnd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на проект: „</w:t>
            </w:r>
            <w:proofErr w:type="spellStart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Създаване</w:t>
            </w:r>
            <w:proofErr w:type="spellEnd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на </w:t>
            </w:r>
            <w:proofErr w:type="spellStart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подобрена</w:t>
            </w:r>
            <w:proofErr w:type="spellEnd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среда за живот на </w:t>
            </w:r>
            <w:proofErr w:type="spellStart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населението</w:t>
            </w:r>
            <w:proofErr w:type="spellEnd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, </w:t>
            </w:r>
            <w:proofErr w:type="gramStart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чрез</w:t>
            </w:r>
            <w:proofErr w:type="gramEnd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реконструкция и </w:t>
            </w:r>
            <w:proofErr w:type="spellStart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рехабилитация</w:t>
            </w:r>
            <w:proofErr w:type="spellEnd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на </w:t>
            </w:r>
            <w:proofErr w:type="spellStart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уличната</w:t>
            </w:r>
            <w:proofErr w:type="spellEnd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мрежа на с. </w:t>
            </w:r>
            <w:proofErr w:type="spellStart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Хитрино</w:t>
            </w:r>
            <w:proofErr w:type="spellEnd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, община </w:t>
            </w:r>
            <w:proofErr w:type="spellStart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Хитрино</w:t>
            </w:r>
            <w:proofErr w:type="spellEnd"/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“, с ИД № </w:t>
            </w:r>
            <w:r w:rsidRPr="009D368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lastRenderedPageBreak/>
              <w:t>27/07/2/0/00935“</w:t>
            </w:r>
          </w:p>
          <w:p w:rsidR="009D3682" w:rsidRPr="009D3682" w:rsidRDefault="009D3682" w:rsidP="009D3682">
            <w:pPr>
              <w:tabs>
                <w:tab w:val="left" w:pos="567"/>
              </w:tabs>
              <w:spacing w:after="0" w:line="240" w:lineRule="auto"/>
              <w:ind w:right="138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</w:pP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Подобект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17: улица „ОК 75 – ОК 76“</w:t>
            </w:r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  <w:lang w:val="en-US"/>
              </w:rPr>
              <w:t>;</w:t>
            </w:r>
          </w:p>
          <w:p w:rsidR="009D3682" w:rsidRPr="009D3682" w:rsidRDefault="009D3682" w:rsidP="009D3682">
            <w:pPr>
              <w:tabs>
                <w:tab w:val="left" w:pos="567"/>
              </w:tabs>
              <w:spacing w:after="0" w:line="240" w:lineRule="auto"/>
              <w:ind w:right="138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</w:pP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Подобект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18: улица „</w:t>
            </w: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Цар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Калоян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“</w:t>
            </w:r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  <w:lang w:val="en-US"/>
              </w:rPr>
              <w:t>;</w:t>
            </w:r>
          </w:p>
          <w:p w:rsidR="009D3682" w:rsidRPr="009D3682" w:rsidRDefault="009D3682" w:rsidP="009D3682">
            <w:pPr>
              <w:tabs>
                <w:tab w:val="left" w:pos="567"/>
              </w:tabs>
              <w:spacing w:after="0" w:line="240" w:lineRule="auto"/>
              <w:ind w:right="138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</w:pP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Подобект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19: улица „Никола </w:t>
            </w: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Вапцаров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“</w:t>
            </w:r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  <w:lang w:val="en-US"/>
              </w:rPr>
              <w:t>;</w:t>
            </w:r>
          </w:p>
          <w:p w:rsidR="009D3682" w:rsidRPr="009D3682" w:rsidRDefault="009D3682" w:rsidP="009D3682">
            <w:pPr>
              <w:tabs>
                <w:tab w:val="left" w:pos="567"/>
              </w:tabs>
              <w:spacing w:after="0" w:line="240" w:lineRule="auto"/>
              <w:ind w:right="138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</w:pP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Подобект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20: улица „Хан </w:t>
            </w: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Аспарух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“</w:t>
            </w:r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  <w:lang w:val="en-US"/>
              </w:rPr>
              <w:t>;</w:t>
            </w:r>
          </w:p>
          <w:p w:rsidR="009D3682" w:rsidRPr="009D3682" w:rsidRDefault="009D3682" w:rsidP="009D3682">
            <w:pPr>
              <w:tabs>
                <w:tab w:val="left" w:pos="567"/>
              </w:tabs>
              <w:spacing w:after="0" w:line="240" w:lineRule="auto"/>
              <w:ind w:right="138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</w:pP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Подобект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21: улица „Хаджи </w:t>
            </w: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Димитър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“</w:t>
            </w:r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  <w:lang w:val="en-US"/>
              </w:rPr>
              <w:t>;</w:t>
            </w:r>
          </w:p>
          <w:p w:rsidR="009D3682" w:rsidRPr="009D3682" w:rsidRDefault="009D3682" w:rsidP="009D3682">
            <w:pPr>
              <w:tabs>
                <w:tab w:val="left" w:pos="567"/>
              </w:tabs>
              <w:spacing w:after="0" w:line="240" w:lineRule="auto"/>
              <w:ind w:right="138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</w:pP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Подобект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23: улица „</w:t>
            </w: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Шипка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“</w:t>
            </w:r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  <w:lang w:val="en-US"/>
              </w:rPr>
              <w:t>;</w:t>
            </w:r>
          </w:p>
          <w:p w:rsidR="009D3682" w:rsidRPr="009D3682" w:rsidRDefault="009D3682" w:rsidP="009D3682">
            <w:pPr>
              <w:tabs>
                <w:tab w:val="left" w:pos="567"/>
              </w:tabs>
              <w:spacing w:after="0" w:line="240" w:lineRule="auto"/>
              <w:ind w:right="138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</w:pP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Подобект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24: улица „ОК 126 – ОК 139“</w:t>
            </w:r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  <w:lang w:val="en-US"/>
              </w:rPr>
              <w:t>;</w:t>
            </w:r>
          </w:p>
          <w:p w:rsidR="009D3682" w:rsidRPr="009D3682" w:rsidRDefault="009D3682" w:rsidP="009D36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Подобект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26: улица „</w:t>
            </w: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Христо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Ботев</w:t>
            </w:r>
            <w:proofErr w:type="spellEnd"/>
            <w:r w:rsidRPr="009D3682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“</w:t>
            </w:r>
          </w:p>
          <w:p w:rsidR="009D3682" w:rsidRPr="009D3682" w:rsidRDefault="009D3682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440" w:type="dxa"/>
            <w:vAlign w:val="center"/>
          </w:tcPr>
          <w:p w:rsidR="00337EEE" w:rsidRPr="00337EEE" w:rsidRDefault="00337EEE" w:rsidP="0033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2016-2019 г.</w:t>
            </w:r>
          </w:p>
        </w:tc>
        <w:tc>
          <w:tcPr>
            <w:tcW w:w="3600" w:type="dxa"/>
            <w:vAlign w:val="center"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ПРСР 2014-2020,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Собствени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3060" w:type="dxa"/>
            <w:vAlign w:val="center"/>
          </w:tcPr>
          <w:p w:rsidR="00337EEE" w:rsidRPr="00337EEE" w:rsidRDefault="00337EEE" w:rsidP="00337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Подобрена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>улична</w:t>
            </w:r>
            <w:proofErr w:type="spellEnd"/>
            <w:r w:rsidRPr="00337EEE">
              <w:rPr>
                <w:rFonts w:ascii="Times New Roman" w:hAnsi="Times New Roman" w:cs="Times New Roman"/>
                <w:sz w:val="20"/>
                <w:szCs w:val="20"/>
              </w:rPr>
              <w:t xml:space="preserve"> мрежа </w:t>
            </w:r>
          </w:p>
        </w:tc>
      </w:tr>
    </w:tbl>
    <w:p w:rsidR="00A67B23" w:rsidRDefault="00F14B28" w:rsidP="00F14B28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lastRenderedPageBreak/>
        <w:t>Изготвил:</w:t>
      </w:r>
      <w:r>
        <w:rPr>
          <w:rFonts w:ascii="Times New Roman" w:hAnsi="Times New Roman" w:cs="Times New Roman"/>
        </w:rPr>
        <w:t xml:space="preserve"> Г</w:t>
      </w:r>
      <w:proofErr w:type="spellStart"/>
      <w:r>
        <w:rPr>
          <w:rFonts w:ascii="Times New Roman" w:hAnsi="Times New Roman" w:cs="Times New Roman"/>
          <w:lang w:val="bg-BG"/>
        </w:rPr>
        <w:t>юлкан</w:t>
      </w:r>
      <w:proofErr w:type="spellEnd"/>
      <w:r w:rsidR="00A67B23" w:rsidRPr="00A67B23">
        <w:rPr>
          <w:rFonts w:ascii="Times New Roman" w:hAnsi="Times New Roman" w:cs="Times New Roman"/>
        </w:rPr>
        <w:t xml:space="preserve"> Ахмед – мл. </w:t>
      </w:r>
      <w:proofErr w:type="spellStart"/>
      <w:r w:rsidR="00A67B23" w:rsidRPr="00A67B23">
        <w:rPr>
          <w:rFonts w:ascii="Times New Roman" w:hAnsi="Times New Roman" w:cs="Times New Roman"/>
        </w:rPr>
        <w:t>експер</w:t>
      </w:r>
      <w:proofErr w:type="gramStart"/>
      <w:r w:rsidR="00A67B23" w:rsidRPr="00A67B23">
        <w:rPr>
          <w:rFonts w:ascii="Times New Roman" w:hAnsi="Times New Roman" w:cs="Times New Roman"/>
        </w:rPr>
        <w:t>т</w:t>
      </w:r>
      <w:proofErr w:type="spellEnd"/>
      <w:r w:rsidR="00A67B23" w:rsidRPr="00A67B23">
        <w:rPr>
          <w:rFonts w:ascii="Times New Roman" w:hAnsi="Times New Roman" w:cs="Times New Roman"/>
        </w:rPr>
        <w:t>“</w:t>
      </w:r>
      <w:proofErr w:type="gramEnd"/>
      <w:r w:rsidR="00A67B23" w:rsidRPr="00A67B23">
        <w:rPr>
          <w:rFonts w:ascii="Times New Roman" w:hAnsi="Times New Roman" w:cs="Times New Roman"/>
        </w:rPr>
        <w:t>ПЕ“</w:t>
      </w:r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lang w:val="bg-BG"/>
        </w:rPr>
        <w:t>ОбА</w:t>
      </w:r>
      <w:proofErr w:type="spellEnd"/>
      <w:r>
        <w:rPr>
          <w:rFonts w:ascii="Times New Roman" w:hAnsi="Times New Roman" w:cs="Times New Roman"/>
          <w:lang w:val="bg-BG"/>
        </w:rPr>
        <w:t xml:space="preserve"> Хитрино</w:t>
      </w:r>
    </w:p>
    <w:p w:rsidR="00F14B28" w:rsidRPr="00F14B28" w:rsidRDefault="00F14B28" w:rsidP="00F14B28">
      <w:pPr>
        <w:jc w:val="both"/>
        <w:rPr>
          <w:rFonts w:cs="Times New Roman"/>
          <w:lang w:val="bg-BG"/>
        </w:rPr>
      </w:pPr>
      <w:r w:rsidRPr="00F14B28">
        <w:rPr>
          <w:rFonts w:cs="Times New Roman"/>
          <w:lang w:val="bg-BG"/>
        </w:rPr>
        <w:t>Настоящият Годишен отчет за 2020 година по изпълнение на плана за действие към „Програма за опазване на околната среда на община Хитрино за периода 2016-2020 г.” е приет с Решение № 19 от 25.02.2021 година, с Протокол № 2, точка 8 на Общински съвет Хитрино!</w:t>
      </w:r>
    </w:p>
    <w:p w:rsidR="00F14B28" w:rsidRPr="00F14B28" w:rsidRDefault="00F14B28" w:rsidP="00F14B28">
      <w:pPr>
        <w:rPr>
          <w:rFonts w:ascii="Times New Roman" w:hAnsi="Times New Roman" w:cs="Times New Roman"/>
          <w:lang w:val="bg-BG"/>
        </w:rPr>
      </w:pPr>
    </w:p>
    <w:p w:rsidR="00F14B28" w:rsidRPr="00727563" w:rsidRDefault="00727563" w:rsidP="00727563">
      <w:pPr>
        <w:ind w:left="9912"/>
        <w:contextualSpacing/>
        <w:rPr>
          <w:rFonts w:cs="Times New Roman"/>
          <w:b/>
          <w:sz w:val="24"/>
          <w:szCs w:val="24"/>
          <w:lang w:val="bg-BG"/>
        </w:rPr>
      </w:pPr>
      <w:r w:rsidRPr="00727563">
        <w:rPr>
          <w:rFonts w:cs="Times New Roman"/>
          <w:b/>
          <w:sz w:val="24"/>
          <w:szCs w:val="24"/>
          <w:lang w:val="bg-BG"/>
        </w:rPr>
        <w:t>МУСТАФА АХМЕД:</w:t>
      </w:r>
    </w:p>
    <w:p w:rsidR="00727563" w:rsidRPr="00727563" w:rsidRDefault="00727563" w:rsidP="00727563">
      <w:pPr>
        <w:ind w:left="9912"/>
        <w:contextualSpacing/>
        <w:rPr>
          <w:rFonts w:cs="Times New Roman"/>
          <w:sz w:val="24"/>
          <w:szCs w:val="24"/>
          <w:lang w:val="bg-BG"/>
        </w:rPr>
      </w:pPr>
      <w:r w:rsidRPr="00727563">
        <w:rPr>
          <w:rFonts w:cs="Times New Roman"/>
          <w:sz w:val="24"/>
          <w:szCs w:val="24"/>
          <w:lang w:val="bg-BG"/>
        </w:rPr>
        <w:t xml:space="preserve">ПРЕДСЕДАТЕЛ НА </w:t>
      </w:r>
      <w:proofErr w:type="spellStart"/>
      <w:r w:rsidRPr="00727563">
        <w:rPr>
          <w:rFonts w:cs="Times New Roman"/>
          <w:sz w:val="24"/>
          <w:szCs w:val="24"/>
          <w:lang w:val="bg-BG"/>
        </w:rPr>
        <w:t>ОбС</w:t>
      </w:r>
      <w:proofErr w:type="spellEnd"/>
      <w:r w:rsidRPr="00727563">
        <w:rPr>
          <w:rFonts w:cs="Times New Roman"/>
          <w:sz w:val="24"/>
          <w:szCs w:val="24"/>
          <w:lang w:val="bg-BG"/>
        </w:rPr>
        <w:t xml:space="preserve"> ХИТРИНО</w:t>
      </w:r>
    </w:p>
    <w:p w:rsidR="00727563" w:rsidRPr="00727563" w:rsidRDefault="00727563" w:rsidP="00727563">
      <w:pPr>
        <w:ind w:left="9912"/>
        <w:contextualSpacing/>
        <w:rPr>
          <w:rFonts w:cs="Times New Roman"/>
          <w:sz w:val="24"/>
          <w:szCs w:val="24"/>
          <w:lang w:val="bg-BG"/>
        </w:rPr>
      </w:pPr>
    </w:p>
    <w:p w:rsidR="00727563" w:rsidRPr="00727563" w:rsidRDefault="00727563" w:rsidP="00727563">
      <w:pPr>
        <w:ind w:left="9912"/>
        <w:contextualSpacing/>
        <w:rPr>
          <w:rFonts w:cs="Times New Roman"/>
          <w:b/>
          <w:sz w:val="24"/>
          <w:szCs w:val="24"/>
          <w:lang w:val="bg-BG"/>
        </w:rPr>
      </w:pPr>
      <w:r w:rsidRPr="00727563">
        <w:rPr>
          <w:rFonts w:cs="Times New Roman"/>
          <w:b/>
          <w:sz w:val="24"/>
          <w:szCs w:val="24"/>
          <w:lang w:val="bg-BG"/>
        </w:rPr>
        <w:t>ЕМИНЕ МЕДЖИТОВА:</w:t>
      </w:r>
    </w:p>
    <w:p w:rsidR="00727563" w:rsidRPr="00727563" w:rsidRDefault="00727563" w:rsidP="00727563">
      <w:pPr>
        <w:ind w:left="9912"/>
        <w:contextualSpacing/>
        <w:rPr>
          <w:rFonts w:cs="Times New Roman"/>
          <w:sz w:val="24"/>
          <w:szCs w:val="24"/>
          <w:lang w:val="bg-BG"/>
        </w:rPr>
      </w:pPr>
      <w:r w:rsidRPr="00727563">
        <w:rPr>
          <w:rFonts w:cs="Times New Roman"/>
          <w:sz w:val="24"/>
          <w:szCs w:val="24"/>
          <w:lang w:val="bg-BG"/>
        </w:rPr>
        <w:t xml:space="preserve">ПРОТОКОЛИСТ НА </w:t>
      </w:r>
      <w:proofErr w:type="spellStart"/>
      <w:r w:rsidRPr="00727563">
        <w:rPr>
          <w:rFonts w:cs="Times New Roman"/>
          <w:sz w:val="24"/>
          <w:szCs w:val="24"/>
          <w:lang w:val="bg-BG"/>
        </w:rPr>
        <w:t>ОбС</w:t>
      </w:r>
      <w:proofErr w:type="spellEnd"/>
      <w:r w:rsidRPr="00727563">
        <w:rPr>
          <w:rFonts w:cs="Times New Roman"/>
          <w:sz w:val="24"/>
          <w:szCs w:val="24"/>
          <w:lang w:val="bg-BG"/>
        </w:rPr>
        <w:t xml:space="preserve"> ХИТРИНО</w:t>
      </w:r>
    </w:p>
    <w:p w:rsidR="00A67B23" w:rsidRPr="008F5A88" w:rsidRDefault="00A67B23" w:rsidP="00A67B23">
      <w:pPr>
        <w:tabs>
          <w:tab w:val="left" w:pos="9870"/>
        </w:tabs>
        <w:rPr>
          <w:lang w:val="en-US"/>
        </w:rPr>
      </w:pPr>
    </w:p>
    <w:p w:rsidR="007E17DE" w:rsidRPr="00A67B23" w:rsidRDefault="007E17DE" w:rsidP="00A67B23">
      <w:pPr>
        <w:tabs>
          <w:tab w:val="left" w:pos="11520"/>
        </w:tabs>
      </w:pPr>
    </w:p>
    <w:sectPr w:rsidR="007E17DE" w:rsidRPr="00A67B23" w:rsidSect="00337EEE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AF1" w:rsidRDefault="00821AF1" w:rsidP="00727563">
      <w:pPr>
        <w:spacing w:after="0" w:line="240" w:lineRule="auto"/>
      </w:pPr>
      <w:r>
        <w:separator/>
      </w:r>
    </w:p>
  </w:endnote>
  <w:endnote w:type="continuationSeparator" w:id="0">
    <w:p w:rsidR="00821AF1" w:rsidRDefault="00821AF1" w:rsidP="0072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442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727563" w:rsidRDefault="00727563">
            <w:pPr>
              <w:pStyle w:val="a7"/>
              <w:jc w:val="right"/>
            </w:pPr>
            <w:r>
              <w:t xml:space="preserve">Страница </w:t>
            </w:r>
            <w:r w:rsidR="000160F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160FC">
              <w:rPr>
                <w:b/>
                <w:sz w:val="24"/>
                <w:szCs w:val="24"/>
              </w:rPr>
              <w:fldChar w:fldCharType="separate"/>
            </w:r>
            <w:r w:rsidR="003C2ABA">
              <w:rPr>
                <w:b/>
                <w:noProof/>
              </w:rPr>
              <w:t>7</w:t>
            </w:r>
            <w:r w:rsidR="000160FC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0160F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160FC">
              <w:rPr>
                <w:b/>
                <w:sz w:val="24"/>
                <w:szCs w:val="24"/>
              </w:rPr>
              <w:fldChar w:fldCharType="separate"/>
            </w:r>
            <w:r w:rsidR="003C2ABA">
              <w:rPr>
                <w:b/>
                <w:noProof/>
              </w:rPr>
              <w:t>7</w:t>
            </w:r>
            <w:r w:rsidR="000160F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27563" w:rsidRDefault="0072756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AF1" w:rsidRDefault="00821AF1" w:rsidP="00727563">
      <w:pPr>
        <w:spacing w:after="0" w:line="240" w:lineRule="auto"/>
      </w:pPr>
      <w:r>
        <w:separator/>
      </w:r>
    </w:p>
  </w:footnote>
  <w:footnote w:type="continuationSeparator" w:id="0">
    <w:p w:rsidR="00821AF1" w:rsidRDefault="00821AF1" w:rsidP="00727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07784"/>
    <w:multiLevelType w:val="hybridMultilevel"/>
    <w:tmpl w:val="AA680C64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2986906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EEE"/>
    <w:rsid w:val="000160FC"/>
    <w:rsid w:val="00337EEE"/>
    <w:rsid w:val="003C2ABA"/>
    <w:rsid w:val="005560BD"/>
    <w:rsid w:val="0072388D"/>
    <w:rsid w:val="00727563"/>
    <w:rsid w:val="007E17DE"/>
    <w:rsid w:val="00821AF1"/>
    <w:rsid w:val="009D3682"/>
    <w:rsid w:val="00A22F0B"/>
    <w:rsid w:val="00A67B23"/>
    <w:rsid w:val="00B53072"/>
    <w:rsid w:val="00CF1B7E"/>
    <w:rsid w:val="00D372C1"/>
    <w:rsid w:val="00D51C2D"/>
    <w:rsid w:val="00F1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2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4">
    <w:name w:val="Style64"/>
    <w:basedOn w:val="a"/>
    <w:uiPriority w:val="99"/>
    <w:rsid w:val="00337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character" w:customStyle="1" w:styleId="FontStyle152">
    <w:name w:val="Font Style152"/>
    <w:basedOn w:val="a0"/>
    <w:uiPriority w:val="99"/>
    <w:rsid w:val="00337EEE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2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2388D"/>
    <w:rPr>
      <w:rFonts w:ascii="Tahoma" w:hAnsi="Tahoma" w:cs="Tahoma"/>
      <w:sz w:val="16"/>
      <w:szCs w:val="16"/>
      <w:lang w:val="ru-RU"/>
    </w:rPr>
  </w:style>
  <w:style w:type="paragraph" w:styleId="a5">
    <w:name w:val="header"/>
    <w:basedOn w:val="a"/>
    <w:link w:val="a6"/>
    <w:uiPriority w:val="99"/>
    <w:semiHidden/>
    <w:unhideWhenUsed/>
    <w:rsid w:val="00727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727563"/>
    <w:rPr>
      <w:lang w:val="ru-RU"/>
    </w:rPr>
  </w:style>
  <w:style w:type="paragraph" w:styleId="a7">
    <w:name w:val="footer"/>
    <w:basedOn w:val="a"/>
    <w:link w:val="a8"/>
    <w:uiPriority w:val="99"/>
    <w:unhideWhenUsed/>
    <w:rsid w:val="00727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727563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4">
    <w:name w:val="Style64"/>
    <w:basedOn w:val="a"/>
    <w:uiPriority w:val="99"/>
    <w:rsid w:val="00337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character" w:customStyle="1" w:styleId="FontStyle152">
    <w:name w:val="Font Style152"/>
    <w:basedOn w:val="a0"/>
    <w:uiPriority w:val="99"/>
    <w:rsid w:val="00337EEE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2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2388D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Hitrino</dc:creator>
  <cp:lastModifiedBy>User</cp:lastModifiedBy>
  <cp:revision>5</cp:revision>
  <cp:lastPrinted>2021-04-12T10:53:00Z</cp:lastPrinted>
  <dcterms:created xsi:type="dcterms:W3CDTF">2021-03-17T13:44:00Z</dcterms:created>
  <dcterms:modified xsi:type="dcterms:W3CDTF">2021-04-12T10:54:00Z</dcterms:modified>
</cp:coreProperties>
</file>